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921" w:rsidRDefault="00111921" w:rsidP="00111921">
      <w:pPr>
        <w:spacing w:after="0" w:line="360" w:lineRule="auto"/>
        <w:ind w:firstLine="624"/>
        <w:jc w:val="both"/>
        <w:rPr>
          <w:szCs w:val="28"/>
        </w:rPr>
      </w:pPr>
      <w:r w:rsidRPr="00111921">
        <w:rPr>
          <w:szCs w:val="28"/>
        </w:rPr>
        <w:t>Sinh hoạt chuyên môn theo ngiên cứu bài học. Tổ Mẫu giáo đã tổ chức buổi sinh hoạt chuyên môn theo hướng nghiên cứu bài học với đề tài: “</w:t>
      </w:r>
      <w:r w:rsidRPr="00111921">
        <w:rPr>
          <w:szCs w:val="28"/>
        </w:rPr>
        <w:t>Dạy trẻ kỹ năng phòng tránh đuối nước” thuộc lĩnh vực phát triển tình cảm và kỹ năng xã hội.</w:t>
      </w:r>
      <w:r w:rsidRPr="00111921">
        <w:rPr>
          <w:szCs w:val="28"/>
        </w:rPr>
        <w:t xml:space="preserve"> Lớp 5-6 tuổi A</w:t>
      </w:r>
      <w:r>
        <w:rPr>
          <w:szCs w:val="28"/>
        </w:rPr>
        <w:t>.</w:t>
      </w:r>
    </w:p>
    <w:p w:rsidR="00111921" w:rsidRDefault="00111921" w:rsidP="00111921">
      <w:pPr>
        <w:spacing w:after="0" w:line="360" w:lineRule="auto"/>
        <w:ind w:firstLine="624"/>
        <w:jc w:val="both"/>
        <w:rPr>
          <w:szCs w:val="28"/>
        </w:rPr>
      </w:pPr>
      <w:r w:rsidRPr="00111921">
        <w:rPr>
          <w:szCs w:val="28"/>
        </w:rPr>
        <w:t xml:space="preserve"> </w:t>
      </w:r>
      <w:r w:rsidRPr="00111921">
        <w:rPr>
          <w:szCs w:val="28"/>
        </w:rPr>
        <w:t>Trong giờ dạy minh họa, giáo viên đã tổ chức hoạt động một cách linh hoạt, sinh động thông qua video tình huống, hình ảnh trực quan và các câu hỏi gợi mở giúp trẻ nhận biết những nơi nguy hiểm như ao, hồ, sông, suối, bể nước. Trẻ được tham gia thảo luận, nêu ý kiến và thực hành xử lý tình huống như: không tự ý lại gần khu vực có nước khi không có người lớn, biết kêu cứu, gọi người giúp đỡ khi gặp nguy hiểm.</w:t>
      </w:r>
    </w:p>
    <w:p w:rsidR="00111921" w:rsidRDefault="00111921" w:rsidP="00111921">
      <w:pPr>
        <w:pStyle w:val="NormalWeb"/>
        <w:spacing w:before="0" w:beforeAutospacing="0" w:after="0" w:afterAutospacing="0" w:line="360" w:lineRule="auto"/>
        <w:ind w:firstLine="709"/>
        <w:jc w:val="both"/>
        <w:rPr>
          <w:sz w:val="28"/>
          <w:szCs w:val="28"/>
        </w:rPr>
      </w:pPr>
      <w:r w:rsidRPr="009B1B7B">
        <w:rPr>
          <w:sz w:val="28"/>
          <w:szCs w:val="28"/>
        </w:rPr>
        <w:t xml:space="preserve">Sau </w:t>
      </w:r>
      <w:r>
        <w:rPr>
          <w:sz w:val="28"/>
          <w:szCs w:val="28"/>
        </w:rPr>
        <w:t>hoạt động</w:t>
      </w:r>
      <w:r w:rsidRPr="009B1B7B">
        <w:rPr>
          <w:sz w:val="28"/>
          <w:szCs w:val="28"/>
        </w:rPr>
        <w:t>,</w:t>
      </w:r>
      <w:r>
        <w:rPr>
          <w:sz w:val="28"/>
          <w:szCs w:val="28"/>
        </w:rPr>
        <w:t xml:space="preserve"> tập thể</w:t>
      </w:r>
      <w:r w:rsidRPr="009B1B7B">
        <w:rPr>
          <w:sz w:val="28"/>
          <w:szCs w:val="28"/>
        </w:rPr>
        <w:t xml:space="preserve"> giáo viên trong tổ đã tích cực trao đổi, nhận xét, phân tích rõ ưu </w:t>
      </w:r>
      <w:r>
        <w:rPr>
          <w:sz w:val="28"/>
          <w:szCs w:val="28"/>
        </w:rPr>
        <w:t xml:space="preserve">nhược </w:t>
      </w:r>
      <w:r w:rsidRPr="009B1B7B">
        <w:rPr>
          <w:sz w:val="28"/>
          <w:szCs w:val="28"/>
        </w:rPr>
        <w:t xml:space="preserve">điểm </w:t>
      </w:r>
      <w:r>
        <w:rPr>
          <w:sz w:val="28"/>
          <w:szCs w:val="28"/>
        </w:rPr>
        <w:t>và phân tích mức độ tiếp nhận của trẻ.chia sẻ kinh nghiệm tổ chức hoạt động kĩ năng.</w:t>
      </w:r>
    </w:p>
    <w:p w:rsidR="00111921" w:rsidRDefault="00111921" w:rsidP="00111921">
      <w:pPr>
        <w:pStyle w:val="NormalWeb"/>
        <w:spacing w:before="0" w:beforeAutospacing="0" w:after="0" w:afterAutospacing="0" w:line="360" w:lineRule="auto"/>
        <w:ind w:firstLine="709"/>
        <w:jc w:val="both"/>
        <w:rPr>
          <w:sz w:val="28"/>
          <w:szCs w:val="28"/>
        </w:rPr>
      </w:pPr>
      <w:r>
        <w:rPr>
          <w:sz w:val="28"/>
          <w:szCs w:val="28"/>
        </w:rPr>
        <w:t>Đề xuất những phương pháp phù hợp nâng cao chất lượng giảng dạy.</w:t>
      </w:r>
    </w:p>
    <w:p w:rsidR="00111921" w:rsidRPr="00062E2C" w:rsidRDefault="00111921" w:rsidP="00111921">
      <w:pPr>
        <w:pStyle w:val="NormalWeb"/>
        <w:spacing w:before="0" w:beforeAutospacing="0" w:after="0" w:afterAutospacing="0" w:line="360" w:lineRule="auto"/>
        <w:ind w:firstLine="624"/>
        <w:jc w:val="both"/>
        <w:rPr>
          <w:sz w:val="28"/>
          <w:szCs w:val="28"/>
        </w:rPr>
      </w:pPr>
      <w:r>
        <w:rPr>
          <w:sz w:val="28"/>
          <w:szCs w:val="28"/>
        </w:rPr>
        <w:t xml:space="preserve">Buổi sinh hoạt chuyên môm là cơ hội giáo viên học hỏi đổi mới phương pháp và </w:t>
      </w:r>
      <w:r w:rsidRPr="009B1B7B">
        <w:rPr>
          <w:sz w:val="28"/>
          <w:szCs w:val="28"/>
        </w:rPr>
        <w:t>đồng thời góp phần nâng cao nhận thức và ý thức phòng tránh tai nạn đuối nước cho trẻ trong cuộc sống hằng ngày.</w:t>
      </w:r>
    </w:p>
    <w:p w:rsidR="00111921" w:rsidRPr="00111921" w:rsidRDefault="00111921" w:rsidP="00111921">
      <w:pPr>
        <w:spacing w:after="0" w:line="360" w:lineRule="auto"/>
        <w:ind w:firstLine="624"/>
        <w:jc w:val="both"/>
        <w:rPr>
          <w:szCs w:val="28"/>
        </w:rPr>
      </w:pPr>
    </w:p>
    <w:p w:rsidR="00111921" w:rsidRPr="00111921" w:rsidRDefault="00111921" w:rsidP="00111921">
      <w:pPr>
        <w:ind w:firstLine="624"/>
        <w:rPr>
          <w:szCs w:val="28"/>
        </w:rPr>
      </w:pPr>
      <w:r w:rsidRPr="00111921">
        <w:rPr>
          <w:szCs w:val="28"/>
        </w:rPr>
        <w:t xml:space="preserve"> </w:t>
      </w:r>
    </w:p>
    <w:sectPr w:rsidR="00111921" w:rsidRPr="00111921" w:rsidSect="00F46040">
      <w:pgSz w:w="11340" w:h="1701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21"/>
    <w:rsid w:val="00111921"/>
    <w:rsid w:val="00220CD2"/>
    <w:rsid w:val="003514DF"/>
    <w:rsid w:val="004100B7"/>
    <w:rsid w:val="00481C2E"/>
    <w:rsid w:val="007E0C58"/>
    <w:rsid w:val="008D3E77"/>
    <w:rsid w:val="00AB1D39"/>
    <w:rsid w:val="00D8247F"/>
    <w:rsid w:val="00EA05B2"/>
    <w:rsid w:val="00F46040"/>
    <w:rsid w:val="00FE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2339"/>
  <w15:chartTrackingRefBased/>
  <w15:docId w15:val="{ACFB1C2A-3105-4589-88A6-5F34A4EB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9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119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19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19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19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19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19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92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119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19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19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9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9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9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19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1921"/>
    <w:pPr>
      <w:spacing w:before="160"/>
      <w:jc w:val="center"/>
    </w:pPr>
    <w:rPr>
      <w:i/>
      <w:iCs/>
      <w:color w:val="404040" w:themeColor="text1" w:themeTint="BF"/>
    </w:rPr>
  </w:style>
  <w:style w:type="character" w:customStyle="1" w:styleId="QuoteChar">
    <w:name w:val="Quote Char"/>
    <w:basedOn w:val="DefaultParagraphFont"/>
    <w:link w:val="Quote"/>
    <w:uiPriority w:val="29"/>
    <w:rsid w:val="00111921"/>
    <w:rPr>
      <w:i/>
      <w:iCs/>
      <w:color w:val="404040" w:themeColor="text1" w:themeTint="BF"/>
    </w:rPr>
  </w:style>
  <w:style w:type="paragraph" w:styleId="ListParagraph">
    <w:name w:val="List Paragraph"/>
    <w:basedOn w:val="Normal"/>
    <w:uiPriority w:val="34"/>
    <w:qFormat/>
    <w:rsid w:val="00111921"/>
    <w:pPr>
      <w:ind w:left="720"/>
      <w:contextualSpacing/>
    </w:pPr>
  </w:style>
  <w:style w:type="character" w:styleId="IntenseEmphasis">
    <w:name w:val="Intense Emphasis"/>
    <w:basedOn w:val="DefaultParagraphFont"/>
    <w:uiPriority w:val="21"/>
    <w:qFormat/>
    <w:rsid w:val="00111921"/>
    <w:rPr>
      <w:i/>
      <w:iCs/>
      <w:color w:val="2F5496" w:themeColor="accent1" w:themeShade="BF"/>
    </w:rPr>
  </w:style>
  <w:style w:type="paragraph" w:styleId="IntenseQuote">
    <w:name w:val="Intense Quote"/>
    <w:basedOn w:val="Normal"/>
    <w:next w:val="Normal"/>
    <w:link w:val="IntenseQuoteChar"/>
    <w:uiPriority w:val="30"/>
    <w:qFormat/>
    <w:rsid w:val="00111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921"/>
    <w:rPr>
      <w:i/>
      <w:iCs/>
      <w:color w:val="2F5496" w:themeColor="accent1" w:themeShade="BF"/>
    </w:rPr>
  </w:style>
  <w:style w:type="character" w:styleId="IntenseReference">
    <w:name w:val="Intense Reference"/>
    <w:basedOn w:val="DefaultParagraphFont"/>
    <w:uiPriority w:val="32"/>
    <w:qFormat/>
    <w:rsid w:val="00111921"/>
    <w:rPr>
      <w:b/>
      <w:bCs/>
      <w:smallCaps/>
      <w:color w:val="2F5496" w:themeColor="accent1" w:themeShade="BF"/>
      <w:spacing w:val="5"/>
    </w:rPr>
  </w:style>
  <w:style w:type="paragraph" w:styleId="NormalWeb">
    <w:name w:val="Normal (Web)"/>
    <w:basedOn w:val="Normal"/>
    <w:uiPriority w:val="99"/>
    <w:semiHidden/>
    <w:unhideWhenUsed/>
    <w:rsid w:val="00111921"/>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2026-04-01T03:48:00Z</dcterms:created>
  <dcterms:modified xsi:type="dcterms:W3CDTF">2026-04-01T04:04:00Z</dcterms:modified>
</cp:coreProperties>
</file>