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A5336" w14:textId="3A4D5859" w:rsidR="0010689A" w:rsidRDefault="0010689A" w:rsidP="001D4D73">
      <w:pPr>
        <w:shd w:val="clear" w:color="auto" w:fill="FFFFFF"/>
        <w:spacing w:after="150"/>
        <w:jc w:val="center"/>
        <w:rPr>
          <w:rFonts w:ascii="Times New Roman" w:hAnsi="Times New Roman" w:cs="Times New Roman"/>
          <w:b/>
          <w:bCs/>
          <w:sz w:val="28"/>
          <w:szCs w:val="28"/>
        </w:rPr>
      </w:pPr>
      <w:r w:rsidRPr="00ED75EF">
        <w:rPr>
          <w:rFonts w:ascii="Times New Roman" w:hAnsi="Times New Roman" w:cs="Times New Roman"/>
          <w:b/>
          <w:sz w:val="28"/>
          <w:szCs w:val="28"/>
        </w:rPr>
        <w:t xml:space="preserve">BÀI TUYÊN TRUYỀN VỀ </w:t>
      </w:r>
      <w:r w:rsidR="00FE76AD">
        <w:rPr>
          <w:rFonts w:ascii="Times New Roman" w:hAnsi="Times New Roman" w:cs="Times New Roman"/>
          <w:b/>
          <w:sz w:val="28"/>
          <w:szCs w:val="28"/>
        </w:rPr>
        <w:t>PHÒNG, CHỐNG</w:t>
      </w:r>
      <w:r>
        <w:rPr>
          <w:rFonts w:ascii="Times New Roman" w:hAnsi="Times New Roman" w:cs="Times New Roman"/>
          <w:b/>
          <w:sz w:val="28"/>
          <w:szCs w:val="28"/>
        </w:rPr>
        <w:t xml:space="preserve"> SỐT XUẤT HUYẾT</w:t>
      </w:r>
      <w:r w:rsidR="001D4D73">
        <w:rPr>
          <w:rFonts w:ascii="Times New Roman" w:hAnsi="Times New Roman" w:cs="Times New Roman"/>
          <w:b/>
          <w:bCs/>
          <w:sz w:val="28"/>
          <w:szCs w:val="28"/>
        </w:rPr>
        <w:t xml:space="preserve"> </w:t>
      </w:r>
    </w:p>
    <w:p w14:paraId="67A2B699" w14:textId="77777777" w:rsidR="00AE33B1" w:rsidRDefault="00AE33B1" w:rsidP="00024B4C">
      <w:pPr>
        <w:pStyle w:val="ListParagraph"/>
        <w:shd w:val="clear" w:color="auto" w:fill="FFFFFF"/>
        <w:spacing w:after="0" w:line="240" w:lineRule="auto"/>
        <w:ind w:left="630" w:right="240"/>
        <w:jc w:val="both"/>
        <w:rPr>
          <w:rFonts w:ascii="Times New Roman" w:eastAsia="Times New Roman" w:hAnsi="Times New Roman" w:cs="Times New Roman"/>
          <w:b/>
          <w:bCs/>
          <w:sz w:val="28"/>
          <w:szCs w:val="28"/>
          <w:shd w:val="clear" w:color="auto" w:fill="FFFFFF"/>
        </w:rPr>
      </w:pPr>
    </w:p>
    <w:p w14:paraId="2DDD7FE0" w14:textId="6CBE9D3A" w:rsidR="00BA3FE9" w:rsidRPr="00024B4C" w:rsidRDefault="00024B4C" w:rsidP="00E72A08">
      <w:pPr>
        <w:pStyle w:val="ListParagraph"/>
        <w:shd w:val="clear" w:color="auto" w:fill="FFFFFF"/>
        <w:spacing w:after="0" w:line="288" w:lineRule="auto"/>
        <w:ind w:left="630" w:right="240"/>
        <w:jc w:val="both"/>
        <w:rPr>
          <w:rFonts w:ascii="Arial" w:eastAsia="Times New Roman" w:hAnsi="Arial" w:cs="Arial"/>
          <w:sz w:val="21"/>
          <w:szCs w:val="21"/>
        </w:rPr>
      </w:pPr>
      <w:r>
        <w:rPr>
          <w:rFonts w:ascii="Times New Roman" w:eastAsia="Times New Roman" w:hAnsi="Times New Roman" w:cs="Times New Roman"/>
          <w:b/>
          <w:bCs/>
          <w:sz w:val="28"/>
          <w:szCs w:val="28"/>
          <w:shd w:val="clear" w:color="auto" w:fill="FFFFFF"/>
        </w:rPr>
        <w:t xml:space="preserve">1. </w:t>
      </w:r>
      <w:r w:rsidR="00BA3FE9" w:rsidRPr="00024B4C">
        <w:rPr>
          <w:rFonts w:ascii="Times New Roman" w:eastAsia="Times New Roman" w:hAnsi="Times New Roman" w:cs="Times New Roman"/>
          <w:b/>
          <w:bCs/>
          <w:sz w:val="28"/>
          <w:szCs w:val="28"/>
          <w:shd w:val="clear" w:color="auto" w:fill="FFFFFF"/>
        </w:rPr>
        <w:t>NGUYÊN NHÂN CỦA BỆNH, CÁCH LÂY TRUYỀN :</w:t>
      </w:r>
    </w:p>
    <w:p w14:paraId="257F89B8" w14:textId="77777777" w:rsidR="00BA3FE9" w:rsidRPr="00C65788" w:rsidRDefault="00BA3FE9" w:rsidP="00E72A08">
      <w:pPr>
        <w:shd w:val="clear" w:color="auto" w:fill="FFFFFF"/>
        <w:spacing w:after="0" w:line="288" w:lineRule="auto"/>
        <w:ind w:firstLine="709"/>
        <w:jc w:val="both"/>
        <w:rPr>
          <w:rFonts w:ascii="Arial" w:eastAsia="Times New Roman" w:hAnsi="Arial" w:cs="Arial"/>
          <w:sz w:val="21"/>
          <w:szCs w:val="21"/>
        </w:rPr>
      </w:pPr>
      <w:r w:rsidRPr="00C65788">
        <w:rPr>
          <w:rFonts w:ascii="Times New Roman" w:eastAsia="Times New Roman" w:hAnsi="Times New Roman" w:cs="Times New Roman"/>
          <w:sz w:val="28"/>
          <w:szCs w:val="28"/>
          <w:shd w:val="clear" w:color="auto" w:fill="FFFFFF"/>
        </w:rPr>
        <w:t>-</w:t>
      </w:r>
      <w:r w:rsidR="00C65788">
        <w:rPr>
          <w:rFonts w:ascii="Times New Roman" w:eastAsia="Times New Roman" w:hAnsi="Times New Roman" w:cs="Times New Roman"/>
          <w:sz w:val="28"/>
          <w:szCs w:val="28"/>
          <w:shd w:val="clear" w:color="auto" w:fill="FFFFFF"/>
        </w:rPr>
        <w:t xml:space="preserve"> Bệnh SXH do virus Dengue (</w:t>
      </w:r>
      <w:r w:rsidRPr="00C65788">
        <w:rPr>
          <w:rFonts w:ascii="Times New Roman" w:eastAsia="Times New Roman" w:hAnsi="Times New Roman" w:cs="Times New Roman"/>
          <w:sz w:val="28"/>
          <w:szCs w:val="28"/>
          <w:shd w:val="clear" w:color="auto" w:fill="FFFFFF"/>
        </w:rPr>
        <w:t>Đen- gơ) gây nên. Virus Dengue lây truyền từ người bệnh sang người lành qua loài muỗi có tên là Aedes aegypti (An-des-ê-gyp-ti) thường được gọi là muỗi vằn.</w:t>
      </w:r>
    </w:p>
    <w:p w14:paraId="28D32D6A" w14:textId="77777777" w:rsidR="00BA3FE9" w:rsidRPr="00C65788" w:rsidRDefault="00BA3FE9" w:rsidP="00E72A08">
      <w:pPr>
        <w:shd w:val="clear" w:color="auto" w:fill="FFFFFF"/>
        <w:spacing w:after="0" w:line="288" w:lineRule="auto"/>
        <w:ind w:firstLine="709"/>
        <w:jc w:val="both"/>
        <w:rPr>
          <w:rFonts w:ascii="Arial" w:eastAsia="Times New Roman" w:hAnsi="Arial" w:cs="Arial"/>
          <w:sz w:val="21"/>
          <w:szCs w:val="21"/>
        </w:rPr>
      </w:pPr>
      <w:r w:rsidRPr="00C65788">
        <w:rPr>
          <w:rFonts w:ascii="Times New Roman" w:eastAsia="Times New Roman" w:hAnsi="Times New Roman" w:cs="Times New Roman"/>
          <w:sz w:val="28"/>
          <w:szCs w:val="28"/>
          <w:shd w:val="clear" w:color="auto" w:fill="FFFFFF"/>
        </w:rPr>
        <w:t>- Muỗi vằn có màu đen, trên thân và chân có những đốm trắng. Muỗi thường đậu ở quần áo, chăn, màn trong nhà.</w:t>
      </w:r>
    </w:p>
    <w:p w14:paraId="4881FF9E" w14:textId="77777777" w:rsidR="00BA3FE9" w:rsidRPr="00C65788" w:rsidRDefault="00BA3FE9" w:rsidP="00E72A08">
      <w:pPr>
        <w:shd w:val="clear" w:color="auto" w:fill="FFFFFF"/>
        <w:spacing w:after="0" w:line="288" w:lineRule="auto"/>
        <w:ind w:firstLine="709"/>
        <w:jc w:val="both"/>
        <w:rPr>
          <w:rFonts w:ascii="Times New Roman" w:eastAsia="Times New Roman" w:hAnsi="Times New Roman" w:cs="Times New Roman"/>
          <w:sz w:val="28"/>
          <w:szCs w:val="28"/>
          <w:shd w:val="clear" w:color="auto" w:fill="FFFFFF"/>
        </w:rPr>
      </w:pPr>
      <w:r w:rsidRPr="00C65788">
        <w:rPr>
          <w:rFonts w:ascii="Times New Roman" w:eastAsia="Times New Roman" w:hAnsi="Times New Roman" w:cs="Times New Roman"/>
          <w:sz w:val="28"/>
          <w:szCs w:val="28"/>
          <w:shd w:val="clear" w:color="auto" w:fill="FFFFFF"/>
        </w:rPr>
        <w:t>- Muỗi vằn hoạt động hút máu và ban ngày, cao nhất là vào sáng sớm và chiều tối.</w:t>
      </w:r>
    </w:p>
    <w:p w14:paraId="53943286" w14:textId="71C8F6D2" w:rsidR="00E84A4A" w:rsidRDefault="00C65788" w:rsidP="00E72A08">
      <w:pPr>
        <w:pStyle w:val="c2"/>
        <w:shd w:val="clear" w:color="auto" w:fill="FFFFFF"/>
        <w:spacing w:before="0" w:beforeAutospacing="0" w:after="0" w:afterAutospacing="0" w:line="288" w:lineRule="auto"/>
        <w:ind w:firstLine="709"/>
        <w:jc w:val="both"/>
        <w:rPr>
          <w:color w:val="000000"/>
          <w:sz w:val="28"/>
          <w:szCs w:val="28"/>
          <w:shd w:val="clear" w:color="auto" w:fill="FFFFFF"/>
          <w:lang w:val="en"/>
        </w:rPr>
      </w:pPr>
      <w:r>
        <w:rPr>
          <w:color w:val="000000"/>
          <w:sz w:val="28"/>
          <w:szCs w:val="28"/>
          <w:shd w:val="clear" w:color="auto" w:fill="FFFFFF"/>
          <w:lang w:val="en"/>
        </w:rPr>
        <w:t xml:space="preserve">- </w:t>
      </w:r>
      <w:r w:rsidR="00FE76AD" w:rsidRPr="00FE76AD">
        <w:rPr>
          <w:color w:val="000000"/>
          <w:sz w:val="28"/>
          <w:szCs w:val="28"/>
          <w:shd w:val="clear" w:color="auto" w:fill="FFFFFF"/>
          <w:lang w:val="en"/>
        </w:rPr>
        <w:t>Vòng đời củ</w:t>
      </w:r>
      <w:r w:rsidR="00FE76AD">
        <w:rPr>
          <w:color w:val="000000"/>
          <w:sz w:val="28"/>
          <w:szCs w:val="28"/>
          <w:shd w:val="clear" w:color="auto" w:fill="FFFFFF"/>
          <w:lang w:val="en"/>
        </w:rPr>
        <w:t>a muỗi vằn trải qua 4 giai đoạn: trứng -  bọ gậy - lăng quăng - </w:t>
      </w:r>
      <w:r w:rsidR="00FE76AD" w:rsidRPr="00FE76AD">
        <w:rPr>
          <w:color w:val="000000"/>
          <w:sz w:val="28"/>
          <w:szCs w:val="28"/>
          <w:shd w:val="clear" w:color="auto" w:fill="FFFFFF"/>
          <w:lang w:val="en"/>
        </w:rPr>
        <w:t>muỗi trưởn</w:t>
      </w:r>
      <w:r w:rsidR="00E84A4A">
        <w:rPr>
          <w:color w:val="000000"/>
          <w:sz w:val="28"/>
          <w:szCs w:val="28"/>
          <w:shd w:val="clear" w:color="auto" w:fill="FFFFFF"/>
          <w:lang w:val="en"/>
        </w:rPr>
        <w:t>g</w:t>
      </w:r>
      <w:r w:rsidR="00FE76AD" w:rsidRPr="00FE76AD">
        <w:rPr>
          <w:color w:val="000000"/>
          <w:sz w:val="28"/>
          <w:szCs w:val="28"/>
          <w:shd w:val="clear" w:color="auto" w:fill="FFFFFF"/>
          <w:lang w:val="en"/>
        </w:rPr>
        <w:t xml:space="preserve"> thàn</w:t>
      </w:r>
      <w:r w:rsidR="00E84A4A">
        <w:rPr>
          <w:color w:val="000000"/>
          <w:sz w:val="28"/>
          <w:szCs w:val="28"/>
          <w:shd w:val="clear" w:color="auto" w:fill="FFFFFF"/>
          <w:lang w:val="en"/>
        </w:rPr>
        <w:t>h.</w:t>
      </w:r>
    </w:p>
    <w:p w14:paraId="2408A2D4" w14:textId="4A51C15E" w:rsidR="00E84A4A" w:rsidRPr="00E84A4A" w:rsidRDefault="00E84A4A" w:rsidP="00E84A4A">
      <w:pPr>
        <w:pStyle w:val="c2"/>
        <w:shd w:val="clear" w:color="auto" w:fill="FFFFFF"/>
        <w:spacing w:before="0" w:beforeAutospacing="0" w:after="150" w:afterAutospacing="0"/>
        <w:jc w:val="both"/>
        <w:rPr>
          <w:rFonts w:ascii="Arial" w:hAnsi="Arial" w:cs="Arial"/>
          <w:color w:val="333333"/>
          <w:sz w:val="28"/>
          <w:szCs w:val="28"/>
        </w:rPr>
      </w:pPr>
      <w:r>
        <w:rPr>
          <w:noProof/>
        </w:rPr>
        <w:drawing>
          <wp:inline distT="0" distB="0" distL="0" distR="0" wp14:anchorId="3287B745" wp14:editId="7AC70DBD">
            <wp:extent cx="6229350" cy="5895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9350" cy="5895975"/>
                    </a:xfrm>
                    <a:prstGeom prst="rect">
                      <a:avLst/>
                    </a:prstGeom>
                    <a:noFill/>
                    <a:ln>
                      <a:noFill/>
                    </a:ln>
                  </pic:spPr>
                </pic:pic>
              </a:graphicData>
            </a:graphic>
          </wp:inline>
        </w:drawing>
      </w:r>
      <w:r>
        <w:rPr>
          <w:b/>
          <w:bCs/>
          <w:sz w:val="28"/>
          <w:szCs w:val="28"/>
          <w:shd w:val="clear" w:color="auto" w:fill="FFFFFF"/>
        </w:rPr>
        <w:t xml:space="preserve"> </w:t>
      </w:r>
      <w:r>
        <w:rPr>
          <w:b/>
          <w:bCs/>
          <w:sz w:val="28"/>
          <w:szCs w:val="28"/>
          <w:shd w:val="clear" w:color="auto" w:fill="FFFFFF"/>
        </w:rPr>
        <w:br w:type="page"/>
      </w:r>
    </w:p>
    <w:p w14:paraId="694D5389" w14:textId="74600E11" w:rsidR="00BA3FE9" w:rsidRPr="00512EA1" w:rsidRDefault="00A77FD9" w:rsidP="00024B4C">
      <w:pPr>
        <w:shd w:val="clear" w:color="auto" w:fill="FFFFFF"/>
        <w:spacing w:after="0" w:line="380" w:lineRule="exact"/>
        <w:ind w:right="240" w:firstLine="720"/>
        <w:rPr>
          <w:rFonts w:ascii="Arial" w:eastAsia="Times New Roman" w:hAnsi="Arial" w:cs="Arial"/>
          <w:sz w:val="21"/>
          <w:szCs w:val="21"/>
        </w:rPr>
      </w:pPr>
      <w:r w:rsidRPr="00512EA1">
        <w:rPr>
          <w:rFonts w:ascii="Times New Roman" w:eastAsia="Times New Roman" w:hAnsi="Times New Roman" w:cs="Times New Roman"/>
          <w:b/>
          <w:bCs/>
          <w:sz w:val="28"/>
          <w:szCs w:val="28"/>
          <w:shd w:val="clear" w:color="auto" w:fill="FFFFFF"/>
        </w:rPr>
        <w:lastRenderedPageBreak/>
        <w:t xml:space="preserve">2. </w:t>
      </w:r>
      <w:r w:rsidR="00BA3FE9" w:rsidRPr="00512EA1">
        <w:rPr>
          <w:rFonts w:ascii="Times New Roman" w:eastAsia="Times New Roman" w:hAnsi="Times New Roman" w:cs="Times New Roman"/>
          <w:b/>
          <w:bCs/>
          <w:sz w:val="28"/>
          <w:szCs w:val="28"/>
          <w:shd w:val="clear" w:color="auto" w:fill="FFFFFF"/>
        </w:rPr>
        <w:t>BIỂU HIỆN CỦA BỆNH:</w:t>
      </w:r>
    </w:p>
    <w:p w14:paraId="091FD2C9" w14:textId="77777777" w:rsidR="00024B4C" w:rsidRPr="00024B4C" w:rsidRDefault="00024B4C" w:rsidP="00024B4C">
      <w:pPr>
        <w:shd w:val="clear" w:color="auto" w:fill="FFFFFF"/>
        <w:spacing w:after="0" w:line="380" w:lineRule="exact"/>
        <w:ind w:firstLine="720"/>
        <w:jc w:val="both"/>
        <w:rPr>
          <w:rFonts w:ascii="Times New Roman" w:eastAsia="Times New Roman" w:hAnsi="Times New Roman" w:cs="Times New Roman"/>
          <w:sz w:val="28"/>
          <w:szCs w:val="28"/>
          <w:shd w:val="clear" w:color="auto" w:fill="FFFFFF"/>
        </w:rPr>
      </w:pPr>
      <w:r w:rsidRPr="00024B4C">
        <w:rPr>
          <w:rFonts w:ascii="Times New Roman" w:eastAsia="Times New Roman" w:hAnsi="Times New Roman" w:cs="Times New Roman"/>
          <w:sz w:val="28"/>
          <w:szCs w:val="28"/>
          <w:shd w:val="clear" w:color="auto" w:fill="FFFFFF"/>
        </w:rPr>
        <w:t>* Sốt xuất huyết thể nhẹ:</w:t>
      </w:r>
    </w:p>
    <w:p w14:paraId="24E61F92" w14:textId="6BD75953" w:rsidR="00024B4C" w:rsidRPr="00024B4C" w:rsidRDefault="00024B4C" w:rsidP="00024B4C">
      <w:pPr>
        <w:shd w:val="clear" w:color="auto" w:fill="FFFFFF"/>
        <w:spacing w:after="0" w:line="380" w:lineRule="exact"/>
        <w:ind w:firstLine="720"/>
        <w:jc w:val="both"/>
        <w:rPr>
          <w:rFonts w:ascii="Times New Roman" w:eastAsia="Times New Roman" w:hAnsi="Times New Roman" w:cs="Times New Roman"/>
          <w:sz w:val="28"/>
          <w:szCs w:val="28"/>
          <w:shd w:val="clear" w:color="auto" w:fill="FFFFFF"/>
        </w:rPr>
      </w:pPr>
      <w:r w:rsidRPr="00024B4C">
        <w:rPr>
          <w:rFonts w:ascii="Times New Roman" w:eastAsia="Times New Roman" w:hAnsi="Times New Roman" w:cs="Times New Roman"/>
          <w:sz w:val="28"/>
          <w:szCs w:val="28"/>
          <w:shd w:val="clear" w:color="auto" w:fill="FFFFFF"/>
        </w:rPr>
        <w:t>- Sốt cao đột ngột trên 38</w:t>
      </w:r>
      <w:r w:rsidR="00AE33B1" w:rsidRPr="00AE33B1">
        <w:rPr>
          <w:rFonts w:ascii="Times New Roman" w:eastAsia="Times New Roman" w:hAnsi="Times New Roman" w:cs="Times New Roman"/>
          <w:sz w:val="36"/>
          <w:szCs w:val="36"/>
          <w:shd w:val="clear" w:color="auto" w:fill="FFFFFF"/>
          <w:vertAlign w:val="superscript"/>
        </w:rPr>
        <w:t>o</w:t>
      </w:r>
      <w:r w:rsidRPr="00024B4C">
        <w:rPr>
          <w:rFonts w:ascii="Times New Roman" w:eastAsia="Times New Roman" w:hAnsi="Times New Roman" w:cs="Times New Roman"/>
          <w:sz w:val="28"/>
          <w:szCs w:val="28"/>
          <w:shd w:val="clear" w:color="auto" w:fill="FFFFFF"/>
        </w:rPr>
        <w:t>C, kéo dài 2-7 ngày.</w:t>
      </w:r>
    </w:p>
    <w:p w14:paraId="2B55E082" w14:textId="77777777" w:rsidR="00024B4C" w:rsidRPr="00024B4C" w:rsidRDefault="00024B4C" w:rsidP="00024B4C">
      <w:pPr>
        <w:shd w:val="clear" w:color="auto" w:fill="FFFFFF"/>
        <w:spacing w:after="0" w:line="380" w:lineRule="exact"/>
        <w:ind w:firstLine="720"/>
        <w:jc w:val="both"/>
        <w:rPr>
          <w:rFonts w:ascii="Times New Roman" w:eastAsia="Times New Roman" w:hAnsi="Times New Roman" w:cs="Times New Roman"/>
          <w:sz w:val="28"/>
          <w:szCs w:val="28"/>
          <w:shd w:val="clear" w:color="auto" w:fill="FFFFFF"/>
        </w:rPr>
      </w:pPr>
      <w:r w:rsidRPr="00024B4C">
        <w:rPr>
          <w:rFonts w:ascii="Times New Roman" w:eastAsia="Times New Roman" w:hAnsi="Times New Roman" w:cs="Times New Roman"/>
          <w:sz w:val="28"/>
          <w:szCs w:val="28"/>
          <w:shd w:val="clear" w:color="auto" w:fill="FFFFFF"/>
        </w:rPr>
        <w:t>- Đau dữ dội vùng trán và đau sau nhãn cầu.</w:t>
      </w:r>
    </w:p>
    <w:p w14:paraId="1892A51C" w14:textId="77777777" w:rsidR="00024B4C" w:rsidRPr="00024B4C" w:rsidRDefault="00024B4C" w:rsidP="00024B4C">
      <w:pPr>
        <w:shd w:val="clear" w:color="auto" w:fill="FFFFFF"/>
        <w:spacing w:after="0" w:line="380" w:lineRule="exact"/>
        <w:ind w:firstLine="720"/>
        <w:jc w:val="both"/>
        <w:rPr>
          <w:rFonts w:ascii="Times New Roman" w:eastAsia="Times New Roman" w:hAnsi="Times New Roman" w:cs="Times New Roman"/>
          <w:sz w:val="28"/>
          <w:szCs w:val="28"/>
          <w:shd w:val="clear" w:color="auto" w:fill="FFFFFF"/>
        </w:rPr>
      </w:pPr>
      <w:r w:rsidRPr="00024B4C">
        <w:rPr>
          <w:rFonts w:ascii="Times New Roman" w:eastAsia="Times New Roman" w:hAnsi="Times New Roman" w:cs="Times New Roman"/>
          <w:sz w:val="28"/>
          <w:szCs w:val="28"/>
          <w:shd w:val="clear" w:color="auto" w:fill="FFFFFF"/>
        </w:rPr>
        <w:t>- Có thể có dấu hiệu xuất huyết dưới da.</w:t>
      </w:r>
    </w:p>
    <w:p w14:paraId="4CD4DA65" w14:textId="77777777" w:rsidR="00024B4C" w:rsidRPr="00024B4C" w:rsidRDefault="00024B4C" w:rsidP="00024B4C">
      <w:pPr>
        <w:shd w:val="clear" w:color="auto" w:fill="FFFFFF"/>
        <w:spacing w:after="0" w:line="380" w:lineRule="exact"/>
        <w:ind w:firstLine="720"/>
        <w:jc w:val="both"/>
        <w:rPr>
          <w:rFonts w:ascii="Times New Roman" w:eastAsia="Times New Roman" w:hAnsi="Times New Roman" w:cs="Times New Roman"/>
          <w:sz w:val="28"/>
          <w:szCs w:val="28"/>
          <w:shd w:val="clear" w:color="auto" w:fill="FFFFFF"/>
        </w:rPr>
      </w:pPr>
      <w:r w:rsidRPr="00024B4C">
        <w:rPr>
          <w:rFonts w:ascii="Times New Roman" w:eastAsia="Times New Roman" w:hAnsi="Times New Roman" w:cs="Times New Roman"/>
          <w:sz w:val="28"/>
          <w:szCs w:val="28"/>
          <w:shd w:val="clear" w:color="auto" w:fill="FFFFFF"/>
        </w:rPr>
        <w:t>- Không kèm theo ho và sổ mũi.</w:t>
      </w:r>
    </w:p>
    <w:p w14:paraId="1CCB2983" w14:textId="77777777" w:rsidR="00024B4C" w:rsidRPr="00024B4C" w:rsidRDefault="00024B4C" w:rsidP="00024B4C">
      <w:pPr>
        <w:shd w:val="clear" w:color="auto" w:fill="FFFFFF"/>
        <w:spacing w:after="0" w:line="380" w:lineRule="exact"/>
        <w:ind w:firstLine="720"/>
        <w:jc w:val="both"/>
        <w:rPr>
          <w:rFonts w:ascii="Times New Roman" w:eastAsia="Times New Roman" w:hAnsi="Times New Roman" w:cs="Times New Roman"/>
          <w:sz w:val="28"/>
          <w:szCs w:val="28"/>
          <w:shd w:val="clear" w:color="auto" w:fill="FFFFFF"/>
        </w:rPr>
      </w:pPr>
      <w:r w:rsidRPr="00024B4C">
        <w:rPr>
          <w:rFonts w:ascii="Times New Roman" w:eastAsia="Times New Roman" w:hAnsi="Times New Roman" w:cs="Times New Roman"/>
          <w:sz w:val="28"/>
          <w:szCs w:val="28"/>
          <w:shd w:val="clear" w:color="auto" w:fill="FFFFFF"/>
        </w:rPr>
        <w:t>* Sốt xuất huyết thể nặng (giống như thể nhẹ và kèm theo các dấu hiệu):</w:t>
      </w:r>
    </w:p>
    <w:p w14:paraId="390451BE" w14:textId="77777777" w:rsidR="00024B4C" w:rsidRPr="00024B4C" w:rsidRDefault="00024B4C" w:rsidP="00024B4C">
      <w:pPr>
        <w:shd w:val="clear" w:color="auto" w:fill="FFFFFF"/>
        <w:spacing w:after="0" w:line="380" w:lineRule="exact"/>
        <w:ind w:firstLine="720"/>
        <w:jc w:val="both"/>
        <w:rPr>
          <w:rFonts w:ascii="Times New Roman" w:eastAsia="Times New Roman" w:hAnsi="Times New Roman" w:cs="Times New Roman"/>
          <w:sz w:val="28"/>
          <w:szCs w:val="28"/>
          <w:shd w:val="clear" w:color="auto" w:fill="FFFFFF"/>
        </w:rPr>
      </w:pPr>
      <w:r w:rsidRPr="00024B4C">
        <w:rPr>
          <w:rFonts w:ascii="Times New Roman" w:eastAsia="Times New Roman" w:hAnsi="Times New Roman" w:cs="Times New Roman"/>
          <w:sz w:val="28"/>
          <w:szCs w:val="28"/>
          <w:shd w:val="clear" w:color="auto" w:fill="FFFFFF"/>
        </w:rPr>
        <w:t>- Dấu hiệu xuất huyết: chấm xuất huyết ngoài da, chảy máu chân răng, vết bầm chỗ tiêm, nôn ra máu, đi ngoài phân đen,…</w:t>
      </w:r>
    </w:p>
    <w:p w14:paraId="72668C24" w14:textId="631B46E6" w:rsidR="00E84A4A" w:rsidRDefault="00024B4C" w:rsidP="00E84A4A">
      <w:pPr>
        <w:shd w:val="clear" w:color="auto" w:fill="FFFFFF"/>
        <w:spacing w:after="0" w:line="380" w:lineRule="exact"/>
        <w:ind w:firstLine="720"/>
        <w:jc w:val="both"/>
        <w:rPr>
          <w:rFonts w:ascii="Times New Roman" w:eastAsia="Times New Roman" w:hAnsi="Times New Roman" w:cs="Times New Roman"/>
          <w:sz w:val="28"/>
          <w:szCs w:val="28"/>
          <w:shd w:val="clear" w:color="auto" w:fill="FFFFFF"/>
        </w:rPr>
      </w:pPr>
      <w:r w:rsidRPr="00024B4C">
        <w:rPr>
          <w:rFonts w:ascii="Times New Roman" w:eastAsia="Times New Roman" w:hAnsi="Times New Roman" w:cs="Times New Roman"/>
          <w:sz w:val="28"/>
          <w:szCs w:val="28"/>
          <w:shd w:val="clear" w:color="auto" w:fill="FFFFFF"/>
        </w:rPr>
        <w:t>- Đau bụng, chân tay lạnh, vật vã, hốt hoảng,…</w:t>
      </w:r>
    </w:p>
    <w:p w14:paraId="6751FC6B" w14:textId="6938F862" w:rsidR="00024B4C" w:rsidRPr="00024B4C" w:rsidRDefault="00024B4C" w:rsidP="00024B4C">
      <w:pPr>
        <w:shd w:val="clear" w:color="auto" w:fill="FFFFFF"/>
        <w:spacing w:after="150" w:line="240" w:lineRule="auto"/>
        <w:jc w:val="both"/>
        <w:rPr>
          <w:rFonts w:ascii="Times New Roman" w:eastAsia="Times New Roman" w:hAnsi="Times New Roman" w:cs="Times New Roman"/>
          <w:sz w:val="28"/>
          <w:szCs w:val="28"/>
          <w:shd w:val="clear" w:color="auto" w:fill="FFFFFF"/>
        </w:rPr>
      </w:pPr>
      <w:r>
        <w:rPr>
          <w:noProof/>
        </w:rPr>
        <w:drawing>
          <wp:inline distT="0" distB="0" distL="0" distR="0" wp14:anchorId="522FDF36" wp14:editId="2CAD035F">
            <wp:extent cx="6124575" cy="657572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149" cy="6578491"/>
                    </a:xfrm>
                    <a:prstGeom prst="rect">
                      <a:avLst/>
                    </a:prstGeom>
                    <a:noFill/>
                    <a:ln>
                      <a:noFill/>
                    </a:ln>
                  </pic:spPr>
                </pic:pic>
              </a:graphicData>
            </a:graphic>
          </wp:inline>
        </w:drawing>
      </w:r>
    </w:p>
    <w:p w14:paraId="7C5272C9" w14:textId="69099954" w:rsidR="00AE33B1" w:rsidRPr="0042024A" w:rsidRDefault="00024B4C" w:rsidP="0042024A">
      <w:pPr>
        <w:ind w:firstLine="720"/>
        <w:rPr>
          <w:rFonts w:ascii="Times New Roman" w:eastAsia="Times New Roman" w:hAnsi="Times New Roman" w:cs="Times New Roman"/>
          <w:b/>
          <w:bCs/>
          <w:sz w:val="28"/>
          <w:szCs w:val="28"/>
          <w:shd w:val="clear" w:color="auto" w:fill="FFFFFF"/>
          <w:lang w:val="vi-VN"/>
        </w:rPr>
      </w:pPr>
      <w:r>
        <w:rPr>
          <w:rFonts w:ascii="Times New Roman" w:eastAsia="Times New Roman" w:hAnsi="Times New Roman" w:cs="Times New Roman"/>
          <w:b/>
          <w:bCs/>
          <w:sz w:val="28"/>
          <w:szCs w:val="28"/>
          <w:shd w:val="clear" w:color="auto" w:fill="FFFFFF"/>
        </w:rPr>
        <w:br w:type="page"/>
      </w:r>
      <w:r w:rsidRPr="00AE33B1">
        <w:rPr>
          <w:rFonts w:ascii="Times New Roman" w:eastAsia="Times New Roman" w:hAnsi="Times New Roman" w:cs="Times New Roman"/>
          <w:b/>
          <w:bCs/>
          <w:color w:val="FFFFFF" w:themeColor="background1"/>
          <w:spacing w:val="-4"/>
          <w:sz w:val="28"/>
          <w:szCs w:val="28"/>
          <w:shd w:val="clear" w:color="auto" w:fill="FFFFFF"/>
        </w:rPr>
        <w:lastRenderedPageBreak/>
        <w:t>3</w:t>
      </w:r>
      <w:r w:rsidR="00AE33B1" w:rsidRPr="00AE33B1">
        <w:rPr>
          <w:rFonts w:ascii="Times New Roman" w:eastAsia="Times New Roman" w:hAnsi="Times New Roman" w:cs="Times New Roman"/>
          <w:b/>
          <w:bCs/>
          <w:spacing w:val="-4"/>
          <w:sz w:val="28"/>
          <w:szCs w:val="28"/>
          <w:shd w:val="clear" w:color="auto" w:fill="FFFFFF"/>
        </w:rPr>
        <w:t>3. ĐIỀU TRỊ SỐT XUẤT HUYẾT:</w:t>
      </w:r>
    </w:p>
    <w:p w14:paraId="285635F1" w14:textId="42ACDACB" w:rsidR="00024B4C" w:rsidRPr="00024B4C" w:rsidRDefault="00024B4C" w:rsidP="00E84A4A">
      <w:pPr>
        <w:shd w:val="clear" w:color="auto" w:fill="FFFFFF"/>
        <w:spacing w:after="0" w:line="380" w:lineRule="exact"/>
        <w:ind w:firstLine="720"/>
        <w:jc w:val="both"/>
        <w:rPr>
          <w:rFonts w:ascii="Times New Roman" w:eastAsia="Times New Roman" w:hAnsi="Times New Roman" w:cs="Times New Roman"/>
          <w:spacing w:val="-4"/>
          <w:sz w:val="28"/>
          <w:szCs w:val="28"/>
          <w:shd w:val="clear" w:color="auto" w:fill="FFFFFF"/>
        </w:rPr>
      </w:pPr>
      <w:r w:rsidRPr="00024B4C">
        <w:rPr>
          <w:rFonts w:ascii="Times New Roman" w:eastAsia="Times New Roman" w:hAnsi="Times New Roman" w:cs="Times New Roman"/>
          <w:spacing w:val="-4"/>
          <w:sz w:val="28"/>
          <w:szCs w:val="28"/>
          <w:shd w:val="clear" w:color="auto" w:fill="FFFFFF"/>
        </w:rPr>
        <w:t>- Hiện nay chưa có thuốc điều trị đặc hiệu của bệnh sốt xuất huyết. Việc sử dụng thuốc người bệnh cần được bác sĩ thăm khám và chỉ định cụ thể không tự ý mua thuốc về uống. Các thuốc hạ sốt như Ibufrophen, Aspirin tuyệt đối không được dùng, vì rất có hại trong bệnh nhân bị sốt xuất huyết. Chỉ nên dùng thuốc hạ sốt có thành phần Paracetamol đơn chất, tổng liều không quá 60 mg/kg cân nặng trong 24 giờ.</w:t>
      </w:r>
    </w:p>
    <w:p w14:paraId="0E601C38" w14:textId="77777777" w:rsidR="00024B4C" w:rsidRPr="00024B4C" w:rsidRDefault="00024B4C" w:rsidP="00E84A4A">
      <w:pPr>
        <w:shd w:val="clear" w:color="auto" w:fill="FFFFFF"/>
        <w:spacing w:after="0" w:line="380" w:lineRule="exact"/>
        <w:ind w:firstLine="720"/>
        <w:jc w:val="both"/>
        <w:rPr>
          <w:rFonts w:ascii="Times New Roman" w:eastAsia="Times New Roman" w:hAnsi="Times New Roman" w:cs="Times New Roman"/>
          <w:spacing w:val="-4"/>
          <w:sz w:val="28"/>
          <w:szCs w:val="28"/>
          <w:shd w:val="clear" w:color="auto" w:fill="FFFFFF"/>
        </w:rPr>
      </w:pPr>
      <w:r w:rsidRPr="00024B4C">
        <w:rPr>
          <w:rFonts w:ascii="Times New Roman" w:eastAsia="Times New Roman" w:hAnsi="Times New Roman" w:cs="Times New Roman"/>
          <w:spacing w:val="-4"/>
          <w:sz w:val="28"/>
          <w:szCs w:val="28"/>
          <w:shd w:val="clear" w:color="auto" w:fill="FFFFFF"/>
        </w:rPr>
        <w:t>- Khi sốt, bệnh nhân dễ bị mất nước, cùng với triệu chứng mệt mỏi, kém ăn, kém uống làm cho bệnh nhân dễ thiếu nước thêm, vì vậy người bệnh nên chú ý bổ sung thật nhiều nước. Lượng nước dùng đối với trẻ dưới 5 tuổi khoảng 500 - 1.500ml trong ngày, trẻ trên 5 tuổi và người lớn khoảng 2.000 - 2.500ml trong ngày. </w:t>
      </w:r>
    </w:p>
    <w:p w14:paraId="182756A1" w14:textId="77777777" w:rsidR="00024B4C" w:rsidRPr="00024B4C" w:rsidRDefault="00024B4C" w:rsidP="00E84A4A">
      <w:pPr>
        <w:shd w:val="clear" w:color="auto" w:fill="FFFFFF"/>
        <w:spacing w:after="0" w:line="380" w:lineRule="exact"/>
        <w:ind w:firstLine="720"/>
        <w:jc w:val="both"/>
        <w:rPr>
          <w:rFonts w:ascii="Times New Roman" w:eastAsia="Times New Roman" w:hAnsi="Times New Roman" w:cs="Times New Roman"/>
          <w:spacing w:val="-4"/>
          <w:sz w:val="28"/>
          <w:szCs w:val="28"/>
          <w:shd w:val="clear" w:color="auto" w:fill="FFFFFF"/>
        </w:rPr>
      </w:pPr>
      <w:r w:rsidRPr="00024B4C">
        <w:rPr>
          <w:rFonts w:ascii="Times New Roman" w:eastAsia="Times New Roman" w:hAnsi="Times New Roman" w:cs="Times New Roman"/>
          <w:spacing w:val="-4"/>
          <w:sz w:val="28"/>
          <w:szCs w:val="28"/>
          <w:shd w:val="clear" w:color="auto" w:fill="FFFFFF"/>
        </w:rPr>
        <w:t>- Không nên uống những loại nước có màu đỏ, nâu, đen hoặc có gas như: nước trái cây sậm màu, nước củ dền, dưa hấu vì sẽ khó nhận biết giữa chảy máu ở dạ dày có màu nâu đỏ và nước trái cây khi người bệnh bị có nôn.</w:t>
      </w:r>
    </w:p>
    <w:p w14:paraId="38332080" w14:textId="77777777" w:rsidR="00024B4C" w:rsidRPr="00024B4C" w:rsidRDefault="00024B4C" w:rsidP="00E84A4A">
      <w:pPr>
        <w:shd w:val="clear" w:color="auto" w:fill="FFFFFF"/>
        <w:spacing w:after="0" w:line="380" w:lineRule="exact"/>
        <w:ind w:firstLine="720"/>
        <w:jc w:val="both"/>
        <w:rPr>
          <w:rFonts w:ascii="Times New Roman" w:eastAsia="Times New Roman" w:hAnsi="Times New Roman" w:cs="Times New Roman"/>
          <w:spacing w:val="-4"/>
          <w:sz w:val="28"/>
          <w:szCs w:val="28"/>
          <w:shd w:val="clear" w:color="auto" w:fill="FFFFFF"/>
        </w:rPr>
      </w:pPr>
      <w:r w:rsidRPr="00024B4C">
        <w:rPr>
          <w:rFonts w:ascii="Times New Roman" w:eastAsia="Times New Roman" w:hAnsi="Times New Roman" w:cs="Times New Roman"/>
          <w:spacing w:val="-4"/>
          <w:sz w:val="28"/>
          <w:szCs w:val="28"/>
          <w:shd w:val="clear" w:color="auto" w:fill="FFFFFF"/>
        </w:rPr>
        <w:t>- Bệnh nhân nên ăn lỏng, dễ tiêu như cơm nhão, cháo, súp. Tránh ăn những thức ăn quá nhiều dầu mỡ sẽ thấy đầy bụng khó tiêu.</w:t>
      </w:r>
    </w:p>
    <w:p w14:paraId="1C72A951" w14:textId="77777777" w:rsidR="00024B4C" w:rsidRPr="00024B4C" w:rsidRDefault="00024B4C" w:rsidP="00E84A4A">
      <w:pPr>
        <w:shd w:val="clear" w:color="auto" w:fill="FFFFFF"/>
        <w:spacing w:after="0" w:line="380" w:lineRule="exact"/>
        <w:ind w:firstLine="720"/>
        <w:jc w:val="both"/>
        <w:rPr>
          <w:rFonts w:ascii="Times New Roman" w:eastAsia="Times New Roman" w:hAnsi="Times New Roman" w:cs="Times New Roman"/>
          <w:spacing w:val="-4"/>
          <w:sz w:val="28"/>
          <w:szCs w:val="28"/>
          <w:shd w:val="clear" w:color="auto" w:fill="FFFFFF"/>
        </w:rPr>
      </w:pPr>
      <w:r w:rsidRPr="00024B4C">
        <w:rPr>
          <w:rFonts w:ascii="Times New Roman" w:eastAsia="Times New Roman" w:hAnsi="Times New Roman" w:cs="Times New Roman"/>
          <w:spacing w:val="-4"/>
          <w:sz w:val="28"/>
          <w:szCs w:val="28"/>
          <w:shd w:val="clear" w:color="auto" w:fill="FFFFFF"/>
        </w:rPr>
        <w:t>- Bệnh nhân cần tái khám hàng ngày, tuân thủ thực hiện các lời dặn của bác sĩ, không nên tự ý ngừng tái khám, vì có những trường hợp bệnh nhân hết sốt là biểu hiện của bệnh sốt xuất huyết đang trở nặng.</w:t>
      </w:r>
    </w:p>
    <w:p w14:paraId="75D64198" w14:textId="4E56418B" w:rsidR="00024B4C" w:rsidRPr="00024B4C" w:rsidRDefault="00024B4C" w:rsidP="00E84A4A">
      <w:pPr>
        <w:shd w:val="clear" w:color="auto" w:fill="FFFFFF"/>
        <w:spacing w:after="0" w:line="380" w:lineRule="exact"/>
        <w:ind w:firstLine="720"/>
        <w:jc w:val="both"/>
        <w:rPr>
          <w:rFonts w:ascii="Times New Roman" w:eastAsia="Times New Roman" w:hAnsi="Times New Roman" w:cs="Times New Roman"/>
          <w:spacing w:val="-4"/>
          <w:sz w:val="28"/>
          <w:szCs w:val="28"/>
          <w:shd w:val="clear" w:color="auto" w:fill="FFFFFF"/>
        </w:rPr>
      </w:pPr>
      <w:r w:rsidRPr="00E84A4A">
        <w:rPr>
          <w:rFonts w:ascii="Times New Roman" w:eastAsia="Times New Roman" w:hAnsi="Times New Roman" w:cs="Times New Roman"/>
          <w:spacing w:val="-4"/>
          <w:sz w:val="28"/>
          <w:szCs w:val="28"/>
          <w:shd w:val="clear" w:color="auto" w:fill="FFFFFF"/>
        </w:rPr>
        <w:t xml:space="preserve">* </w:t>
      </w:r>
      <w:r w:rsidRPr="00024B4C">
        <w:rPr>
          <w:rFonts w:ascii="Times New Roman" w:eastAsia="Times New Roman" w:hAnsi="Times New Roman" w:cs="Times New Roman"/>
          <w:spacing w:val="-4"/>
          <w:sz w:val="28"/>
          <w:szCs w:val="28"/>
          <w:shd w:val="clear" w:color="auto" w:fill="FFFFFF"/>
        </w:rPr>
        <w:t>Đến ngay cơ sở y tế khi có các dấu hiệu nguy hiểm sau:</w:t>
      </w:r>
    </w:p>
    <w:p w14:paraId="379F54C3" w14:textId="23A981E2" w:rsidR="00024B4C" w:rsidRPr="00024B4C" w:rsidRDefault="00024B4C" w:rsidP="00E84A4A">
      <w:pPr>
        <w:shd w:val="clear" w:color="auto" w:fill="FFFFFF"/>
        <w:spacing w:after="0" w:line="380" w:lineRule="exact"/>
        <w:ind w:firstLine="720"/>
        <w:jc w:val="both"/>
        <w:rPr>
          <w:rFonts w:ascii="Times New Roman" w:eastAsia="Times New Roman" w:hAnsi="Times New Roman" w:cs="Times New Roman"/>
          <w:spacing w:val="-4"/>
          <w:sz w:val="28"/>
          <w:szCs w:val="28"/>
          <w:shd w:val="clear" w:color="auto" w:fill="FFFFFF"/>
        </w:rPr>
      </w:pPr>
      <w:r w:rsidRPr="00E84A4A">
        <w:rPr>
          <w:rFonts w:ascii="Times New Roman" w:eastAsia="Times New Roman" w:hAnsi="Times New Roman" w:cs="Times New Roman"/>
          <w:spacing w:val="-4"/>
          <w:sz w:val="28"/>
          <w:szCs w:val="28"/>
          <w:shd w:val="clear" w:color="auto" w:fill="FFFFFF"/>
        </w:rPr>
        <w:t xml:space="preserve">- </w:t>
      </w:r>
      <w:r w:rsidRPr="00024B4C">
        <w:rPr>
          <w:rFonts w:ascii="Times New Roman" w:eastAsia="Times New Roman" w:hAnsi="Times New Roman" w:cs="Times New Roman"/>
          <w:spacing w:val="-4"/>
          <w:sz w:val="28"/>
          <w:szCs w:val="28"/>
          <w:shd w:val="clear" w:color="auto" w:fill="FFFFFF"/>
        </w:rPr>
        <w:t>Mệt mỏi bất thường, nhiệt độ hạ nhanh dưới 36C; da xanh, lạnh và ẩm</w:t>
      </w:r>
    </w:p>
    <w:p w14:paraId="76839015" w14:textId="4B4B0E61" w:rsidR="00024B4C" w:rsidRPr="00024B4C" w:rsidRDefault="00024B4C" w:rsidP="00E84A4A">
      <w:pPr>
        <w:shd w:val="clear" w:color="auto" w:fill="FFFFFF"/>
        <w:spacing w:after="0" w:line="380" w:lineRule="exact"/>
        <w:ind w:firstLine="720"/>
        <w:jc w:val="both"/>
        <w:rPr>
          <w:rFonts w:ascii="Times New Roman" w:eastAsia="Times New Roman" w:hAnsi="Times New Roman" w:cs="Times New Roman"/>
          <w:spacing w:val="-4"/>
          <w:sz w:val="28"/>
          <w:szCs w:val="28"/>
          <w:shd w:val="clear" w:color="auto" w:fill="FFFFFF"/>
        </w:rPr>
      </w:pPr>
      <w:r w:rsidRPr="00E84A4A">
        <w:rPr>
          <w:rFonts w:ascii="Times New Roman" w:eastAsia="Times New Roman" w:hAnsi="Times New Roman" w:cs="Times New Roman"/>
          <w:spacing w:val="-4"/>
          <w:sz w:val="28"/>
          <w:szCs w:val="28"/>
          <w:shd w:val="clear" w:color="auto" w:fill="FFFFFF"/>
        </w:rPr>
        <w:t xml:space="preserve">- </w:t>
      </w:r>
      <w:r w:rsidRPr="00024B4C">
        <w:rPr>
          <w:rFonts w:ascii="Times New Roman" w:eastAsia="Times New Roman" w:hAnsi="Times New Roman" w:cs="Times New Roman"/>
          <w:spacing w:val="-4"/>
          <w:sz w:val="28"/>
          <w:szCs w:val="28"/>
          <w:shd w:val="clear" w:color="auto" w:fill="FFFFFF"/>
        </w:rPr>
        <w:t>Chảy máu mũi hoặc chảy máu lợi, Có nhiều nốt xuất huyết trên da</w:t>
      </w:r>
    </w:p>
    <w:p w14:paraId="303B6E44" w14:textId="011DA1BB" w:rsidR="00024B4C" w:rsidRPr="00024B4C" w:rsidRDefault="00024B4C" w:rsidP="00E84A4A">
      <w:pPr>
        <w:shd w:val="clear" w:color="auto" w:fill="FFFFFF"/>
        <w:spacing w:after="0" w:line="380" w:lineRule="exact"/>
        <w:ind w:firstLine="720"/>
        <w:jc w:val="both"/>
        <w:rPr>
          <w:rFonts w:ascii="Times New Roman" w:eastAsia="Times New Roman" w:hAnsi="Times New Roman" w:cs="Times New Roman"/>
          <w:spacing w:val="-4"/>
          <w:sz w:val="28"/>
          <w:szCs w:val="28"/>
          <w:shd w:val="clear" w:color="auto" w:fill="FFFFFF"/>
        </w:rPr>
      </w:pPr>
      <w:r w:rsidRPr="00E84A4A">
        <w:rPr>
          <w:rFonts w:ascii="Times New Roman" w:eastAsia="Times New Roman" w:hAnsi="Times New Roman" w:cs="Times New Roman"/>
          <w:spacing w:val="-4"/>
          <w:sz w:val="28"/>
          <w:szCs w:val="28"/>
          <w:shd w:val="clear" w:color="auto" w:fill="FFFFFF"/>
        </w:rPr>
        <w:t xml:space="preserve">- </w:t>
      </w:r>
      <w:r w:rsidRPr="00024B4C">
        <w:rPr>
          <w:rFonts w:ascii="Times New Roman" w:eastAsia="Times New Roman" w:hAnsi="Times New Roman" w:cs="Times New Roman"/>
          <w:spacing w:val="-4"/>
          <w:sz w:val="28"/>
          <w:szCs w:val="28"/>
          <w:shd w:val="clear" w:color="auto" w:fill="FFFFFF"/>
        </w:rPr>
        <w:t>Nôn liên tục hoặc nôn ra máu</w:t>
      </w:r>
    </w:p>
    <w:p w14:paraId="7301EB42" w14:textId="2523172F" w:rsidR="00024B4C" w:rsidRPr="00024B4C" w:rsidRDefault="00024B4C" w:rsidP="00E84A4A">
      <w:pPr>
        <w:shd w:val="clear" w:color="auto" w:fill="FFFFFF"/>
        <w:spacing w:after="0" w:line="380" w:lineRule="exact"/>
        <w:ind w:firstLine="720"/>
        <w:jc w:val="both"/>
        <w:rPr>
          <w:rFonts w:ascii="Times New Roman" w:eastAsia="Times New Roman" w:hAnsi="Times New Roman" w:cs="Times New Roman"/>
          <w:spacing w:val="-4"/>
          <w:sz w:val="28"/>
          <w:szCs w:val="28"/>
          <w:shd w:val="clear" w:color="auto" w:fill="FFFFFF"/>
        </w:rPr>
      </w:pPr>
      <w:r w:rsidRPr="00E84A4A">
        <w:rPr>
          <w:rFonts w:ascii="Times New Roman" w:eastAsia="Times New Roman" w:hAnsi="Times New Roman" w:cs="Times New Roman"/>
          <w:spacing w:val="-4"/>
          <w:sz w:val="28"/>
          <w:szCs w:val="28"/>
          <w:shd w:val="clear" w:color="auto" w:fill="FFFFFF"/>
        </w:rPr>
        <w:t xml:space="preserve">- </w:t>
      </w:r>
      <w:r w:rsidRPr="00024B4C">
        <w:rPr>
          <w:rFonts w:ascii="Times New Roman" w:eastAsia="Times New Roman" w:hAnsi="Times New Roman" w:cs="Times New Roman"/>
          <w:spacing w:val="-4"/>
          <w:sz w:val="28"/>
          <w:szCs w:val="28"/>
          <w:shd w:val="clear" w:color="auto" w:fill="FFFFFF"/>
        </w:rPr>
        <w:t>Đi ngoài phân đen</w:t>
      </w:r>
    </w:p>
    <w:p w14:paraId="2BAB4AE6" w14:textId="1A771779" w:rsidR="00024B4C" w:rsidRPr="00024B4C" w:rsidRDefault="00024B4C" w:rsidP="00E84A4A">
      <w:pPr>
        <w:shd w:val="clear" w:color="auto" w:fill="FFFFFF"/>
        <w:spacing w:after="0" w:line="380" w:lineRule="exact"/>
        <w:ind w:firstLine="720"/>
        <w:jc w:val="both"/>
        <w:rPr>
          <w:rFonts w:ascii="Times New Roman" w:eastAsia="Times New Roman" w:hAnsi="Times New Roman" w:cs="Times New Roman"/>
          <w:spacing w:val="-4"/>
          <w:sz w:val="28"/>
          <w:szCs w:val="28"/>
          <w:shd w:val="clear" w:color="auto" w:fill="FFFFFF"/>
        </w:rPr>
      </w:pPr>
      <w:r w:rsidRPr="00E84A4A">
        <w:rPr>
          <w:rFonts w:ascii="Times New Roman" w:eastAsia="Times New Roman" w:hAnsi="Times New Roman" w:cs="Times New Roman"/>
          <w:spacing w:val="-4"/>
          <w:sz w:val="28"/>
          <w:szCs w:val="28"/>
          <w:shd w:val="clear" w:color="auto" w:fill="FFFFFF"/>
        </w:rPr>
        <w:t xml:space="preserve">- </w:t>
      </w:r>
      <w:r w:rsidRPr="00024B4C">
        <w:rPr>
          <w:rFonts w:ascii="Times New Roman" w:eastAsia="Times New Roman" w:hAnsi="Times New Roman" w:cs="Times New Roman"/>
          <w:spacing w:val="-4"/>
          <w:sz w:val="28"/>
          <w:szCs w:val="28"/>
          <w:shd w:val="clear" w:color="auto" w:fill="FFFFFF"/>
        </w:rPr>
        <w:t>Ngủ li bì hoặc quấy khóc (trẻ em)</w:t>
      </w:r>
    </w:p>
    <w:p w14:paraId="65652036" w14:textId="6767AD1A" w:rsidR="00024B4C" w:rsidRPr="00024B4C" w:rsidRDefault="00024B4C" w:rsidP="00E84A4A">
      <w:pPr>
        <w:shd w:val="clear" w:color="auto" w:fill="FFFFFF"/>
        <w:spacing w:after="0" w:line="380" w:lineRule="exact"/>
        <w:ind w:firstLine="720"/>
        <w:jc w:val="both"/>
        <w:rPr>
          <w:rFonts w:ascii="Times New Roman" w:eastAsia="Times New Roman" w:hAnsi="Times New Roman" w:cs="Times New Roman"/>
          <w:spacing w:val="-4"/>
          <w:sz w:val="28"/>
          <w:szCs w:val="28"/>
          <w:shd w:val="clear" w:color="auto" w:fill="FFFFFF"/>
        </w:rPr>
      </w:pPr>
      <w:r w:rsidRPr="00E84A4A">
        <w:rPr>
          <w:rFonts w:ascii="Times New Roman" w:eastAsia="Times New Roman" w:hAnsi="Times New Roman" w:cs="Times New Roman"/>
          <w:spacing w:val="-4"/>
          <w:sz w:val="28"/>
          <w:szCs w:val="28"/>
          <w:shd w:val="clear" w:color="auto" w:fill="FFFFFF"/>
        </w:rPr>
        <w:t xml:space="preserve">- </w:t>
      </w:r>
      <w:r w:rsidRPr="00024B4C">
        <w:rPr>
          <w:rFonts w:ascii="Times New Roman" w:eastAsia="Times New Roman" w:hAnsi="Times New Roman" w:cs="Times New Roman"/>
          <w:spacing w:val="-4"/>
          <w:sz w:val="28"/>
          <w:szCs w:val="28"/>
          <w:shd w:val="clear" w:color="auto" w:fill="FFFFFF"/>
        </w:rPr>
        <w:t>Đau bụng</w:t>
      </w:r>
    </w:p>
    <w:p w14:paraId="73919C78" w14:textId="404159A8" w:rsidR="00024B4C" w:rsidRPr="00024B4C" w:rsidRDefault="00024B4C" w:rsidP="00E84A4A">
      <w:pPr>
        <w:shd w:val="clear" w:color="auto" w:fill="FFFFFF"/>
        <w:spacing w:after="0" w:line="380" w:lineRule="exact"/>
        <w:ind w:firstLine="720"/>
        <w:jc w:val="both"/>
        <w:rPr>
          <w:rFonts w:ascii="Times New Roman" w:eastAsia="Times New Roman" w:hAnsi="Times New Roman" w:cs="Times New Roman"/>
          <w:spacing w:val="-4"/>
          <w:sz w:val="28"/>
          <w:szCs w:val="28"/>
          <w:shd w:val="clear" w:color="auto" w:fill="FFFFFF"/>
        </w:rPr>
      </w:pPr>
      <w:r w:rsidRPr="00E84A4A">
        <w:rPr>
          <w:rFonts w:ascii="Times New Roman" w:eastAsia="Times New Roman" w:hAnsi="Times New Roman" w:cs="Times New Roman"/>
          <w:spacing w:val="-4"/>
          <w:sz w:val="28"/>
          <w:szCs w:val="28"/>
          <w:shd w:val="clear" w:color="auto" w:fill="FFFFFF"/>
        </w:rPr>
        <w:t xml:space="preserve">- </w:t>
      </w:r>
      <w:r w:rsidRPr="00024B4C">
        <w:rPr>
          <w:rFonts w:ascii="Times New Roman" w:eastAsia="Times New Roman" w:hAnsi="Times New Roman" w:cs="Times New Roman"/>
          <w:spacing w:val="-4"/>
          <w:sz w:val="28"/>
          <w:szCs w:val="28"/>
          <w:shd w:val="clear" w:color="auto" w:fill="FFFFFF"/>
        </w:rPr>
        <w:t>Khát nhiều (khô miệng)</w:t>
      </w:r>
    </w:p>
    <w:p w14:paraId="342C942A" w14:textId="52050EE9" w:rsidR="00024B4C" w:rsidRPr="00024B4C" w:rsidRDefault="00024B4C" w:rsidP="00E84A4A">
      <w:pPr>
        <w:shd w:val="clear" w:color="auto" w:fill="FFFFFF"/>
        <w:spacing w:after="0" w:line="380" w:lineRule="exact"/>
        <w:ind w:firstLine="720"/>
        <w:jc w:val="both"/>
        <w:rPr>
          <w:rFonts w:ascii="Times New Roman" w:eastAsia="Times New Roman" w:hAnsi="Times New Roman" w:cs="Times New Roman"/>
          <w:spacing w:val="-4"/>
          <w:sz w:val="28"/>
          <w:szCs w:val="28"/>
          <w:shd w:val="clear" w:color="auto" w:fill="FFFFFF"/>
        </w:rPr>
      </w:pPr>
      <w:r w:rsidRPr="00E84A4A">
        <w:rPr>
          <w:rFonts w:ascii="Times New Roman" w:eastAsia="Times New Roman" w:hAnsi="Times New Roman" w:cs="Times New Roman"/>
          <w:spacing w:val="-4"/>
          <w:sz w:val="28"/>
          <w:szCs w:val="28"/>
          <w:shd w:val="clear" w:color="auto" w:fill="FFFFFF"/>
        </w:rPr>
        <w:t xml:space="preserve">- </w:t>
      </w:r>
      <w:r w:rsidRPr="00024B4C">
        <w:rPr>
          <w:rFonts w:ascii="Times New Roman" w:eastAsia="Times New Roman" w:hAnsi="Times New Roman" w:cs="Times New Roman"/>
          <w:spacing w:val="-4"/>
          <w:sz w:val="28"/>
          <w:szCs w:val="28"/>
          <w:shd w:val="clear" w:color="auto" w:fill="FFFFFF"/>
        </w:rPr>
        <w:t>Khó thở</w:t>
      </w:r>
    </w:p>
    <w:p w14:paraId="079AC126" w14:textId="654F3ABE" w:rsidR="00BA3FE9" w:rsidRPr="00E84A4A" w:rsidRDefault="00E84A4A" w:rsidP="00E84A4A">
      <w:pPr>
        <w:spacing w:after="0" w:line="380" w:lineRule="exact"/>
        <w:ind w:firstLine="600"/>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4</w:t>
      </w:r>
      <w:r w:rsidR="00A77FD9" w:rsidRPr="00512EA1">
        <w:rPr>
          <w:rFonts w:ascii="Times New Roman" w:eastAsia="Times New Roman" w:hAnsi="Times New Roman" w:cs="Times New Roman"/>
          <w:b/>
          <w:bCs/>
          <w:sz w:val="28"/>
          <w:szCs w:val="28"/>
          <w:shd w:val="clear" w:color="auto" w:fill="FFFFFF"/>
        </w:rPr>
        <w:t xml:space="preserve">. </w:t>
      </w:r>
      <w:r w:rsidR="00BA3FE9" w:rsidRPr="00512EA1">
        <w:rPr>
          <w:rFonts w:ascii="Times New Roman" w:eastAsia="Times New Roman" w:hAnsi="Times New Roman" w:cs="Times New Roman"/>
          <w:b/>
          <w:bCs/>
          <w:sz w:val="28"/>
          <w:szCs w:val="28"/>
          <w:shd w:val="clear" w:color="auto" w:fill="FFFFFF"/>
        </w:rPr>
        <w:t>CÁCH PHÒNG CHỐNG BỆNH SỐT XUẤT HUYẾT:</w:t>
      </w:r>
    </w:p>
    <w:p w14:paraId="56F08101" w14:textId="6A77630D" w:rsidR="00BA3FE9" w:rsidRPr="00E84A4A" w:rsidRDefault="00E84A4A" w:rsidP="00E84A4A">
      <w:pPr>
        <w:shd w:val="clear" w:color="auto" w:fill="FFFFFF"/>
        <w:spacing w:after="0" w:line="380" w:lineRule="exact"/>
        <w:ind w:firstLine="720"/>
        <w:jc w:val="both"/>
        <w:rPr>
          <w:rFonts w:ascii="Arial" w:eastAsia="Times New Roman" w:hAnsi="Arial" w:cs="Arial"/>
          <w:spacing w:val="-4"/>
          <w:sz w:val="21"/>
          <w:szCs w:val="21"/>
        </w:rPr>
      </w:pPr>
      <w:r w:rsidRPr="00E84A4A">
        <w:rPr>
          <w:rFonts w:ascii="Times New Roman" w:eastAsia="Times New Roman" w:hAnsi="Times New Roman" w:cs="Times New Roman"/>
          <w:spacing w:val="-4"/>
          <w:sz w:val="28"/>
          <w:szCs w:val="28"/>
          <w:shd w:val="clear" w:color="auto" w:fill="FFFFFF"/>
        </w:rPr>
        <w:t xml:space="preserve">- </w:t>
      </w:r>
      <w:r w:rsidR="00BA3FE9" w:rsidRPr="00E84A4A">
        <w:rPr>
          <w:rFonts w:ascii="Times New Roman" w:eastAsia="Times New Roman" w:hAnsi="Times New Roman" w:cs="Times New Roman"/>
          <w:spacing w:val="-4"/>
          <w:sz w:val="28"/>
          <w:szCs w:val="28"/>
          <w:shd w:val="clear" w:color="auto" w:fill="FFFFFF"/>
        </w:rPr>
        <w:t>Cách phòng bệnh tốt nhất là diệt muỗi, lăng quăng/bọ gậy và phòng chống muỗi đốt.</w:t>
      </w:r>
    </w:p>
    <w:p w14:paraId="6391F806" w14:textId="77777777" w:rsidR="00BA3FE9" w:rsidRPr="00A77FD9" w:rsidRDefault="00BA3FE9" w:rsidP="00E84A4A">
      <w:pPr>
        <w:shd w:val="clear" w:color="auto" w:fill="FFFFFF"/>
        <w:spacing w:after="0" w:line="380" w:lineRule="exact"/>
        <w:ind w:firstLine="720"/>
        <w:jc w:val="both"/>
        <w:rPr>
          <w:rFonts w:ascii="Arial" w:eastAsia="Times New Roman" w:hAnsi="Arial" w:cs="Arial"/>
          <w:sz w:val="21"/>
          <w:szCs w:val="21"/>
        </w:rPr>
      </w:pPr>
      <w:r w:rsidRPr="00A77FD9">
        <w:rPr>
          <w:rFonts w:ascii="Times New Roman" w:eastAsia="Times New Roman" w:hAnsi="Times New Roman" w:cs="Times New Roman"/>
          <w:sz w:val="28"/>
          <w:szCs w:val="28"/>
          <w:shd w:val="clear" w:color="auto" w:fill="FFFFFF"/>
        </w:rPr>
        <w:t>-  Loại bỏ nơi sinh sản của muỗi, diệt lăng quăng/bọ gậy bằng cách:</w:t>
      </w:r>
    </w:p>
    <w:p w14:paraId="71E4F743" w14:textId="77777777" w:rsidR="00BA3FE9" w:rsidRPr="00A77FD9" w:rsidRDefault="00BA3FE9" w:rsidP="00E84A4A">
      <w:pPr>
        <w:shd w:val="clear" w:color="auto" w:fill="FFFFFF"/>
        <w:spacing w:after="0" w:line="380" w:lineRule="exact"/>
        <w:ind w:firstLine="720"/>
        <w:jc w:val="both"/>
        <w:rPr>
          <w:rFonts w:ascii="Arial" w:eastAsia="Times New Roman" w:hAnsi="Arial" w:cs="Arial"/>
          <w:sz w:val="21"/>
          <w:szCs w:val="21"/>
        </w:rPr>
      </w:pPr>
      <w:r w:rsidRPr="00A77FD9">
        <w:rPr>
          <w:rFonts w:ascii="Times New Roman" w:eastAsia="Times New Roman" w:hAnsi="Times New Roman" w:cs="Times New Roman"/>
          <w:sz w:val="28"/>
          <w:szCs w:val="28"/>
          <w:shd w:val="clear" w:color="auto" w:fill="FFFFFF"/>
        </w:rPr>
        <w:t>+ Đậy kín tất cả các dụng cụ chứa nước để muỗi không vào đẻ trứng.</w:t>
      </w:r>
    </w:p>
    <w:p w14:paraId="77EEB38E" w14:textId="77777777" w:rsidR="00BA3FE9" w:rsidRPr="00A77FD9" w:rsidRDefault="00BA3FE9" w:rsidP="00E84A4A">
      <w:pPr>
        <w:shd w:val="clear" w:color="auto" w:fill="FFFFFF"/>
        <w:spacing w:after="0" w:line="380" w:lineRule="exact"/>
        <w:ind w:firstLine="720"/>
        <w:jc w:val="both"/>
        <w:rPr>
          <w:rFonts w:ascii="Arial" w:eastAsia="Times New Roman" w:hAnsi="Arial" w:cs="Arial"/>
          <w:sz w:val="21"/>
          <w:szCs w:val="21"/>
        </w:rPr>
      </w:pPr>
      <w:r w:rsidRPr="00A77FD9">
        <w:rPr>
          <w:rFonts w:ascii="Times New Roman" w:eastAsia="Times New Roman" w:hAnsi="Times New Roman" w:cs="Times New Roman"/>
          <w:sz w:val="28"/>
          <w:szCs w:val="28"/>
          <w:shd w:val="clear" w:color="auto" w:fill="FFFFFF"/>
        </w:rPr>
        <w:t>+ Thả cá hoặc mê zô vào các dụng cụ chứa nước lớn (bể, giếng, chum, vại…) để diệt lăng quăng/bọ gậy.</w:t>
      </w:r>
    </w:p>
    <w:p w14:paraId="1B6B5649" w14:textId="77777777" w:rsidR="00BA3FE9" w:rsidRPr="00A77FD9" w:rsidRDefault="00BA3FE9" w:rsidP="00E84A4A">
      <w:pPr>
        <w:shd w:val="clear" w:color="auto" w:fill="FFFFFF"/>
        <w:spacing w:after="0" w:line="380" w:lineRule="exact"/>
        <w:ind w:firstLine="720"/>
        <w:jc w:val="both"/>
        <w:rPr>
          <w:rFonts w:ascii="Arial" w:eastAsia="Times New Roman" w:hAnsi="Arial" w:cs="Arial"/>
          <w:sz w:val="21"/>
          <w:szCs w:val="21"/>
        </w:rPr>
      </w:pPr>
      <w:r w:rsidRPr="00A77FD9">
        <w:rPr>
          <w:rFonts w:ascii="Times New Roman" w:eastAsia="Times New Roman" w:hAnsi="Times New Roman" w:cs="Times New Roman"/>
          <w:sz w:val="28"/>
          <w:szCs w:val="28"/>
          <w:shd w:val="clear" w:color="auto" w:fill="FFFFFF"/>
        </w:rPr>
        <w:t>+ Thau rửa các dụng cụ chức nước vừa và nhỏ (lu, khạp…) hàng tuần.</w:t>
      </w:r>
    </w:p>
    <w:p w14:paraId="6EA1C488" w14:textId="77777777" w:rsidR="00627FDE" w:rsidRDefault="00E84A4A" w:rsidP="00E84A4A">
      <w:pPr>
        <w:shd w:val="clear" w:color="auto" w:fill="FFFFFF"/>
        <w:spacing w:after="0" w:line="380" w:lineRule="exact"/>
        <w:ind w:firstLine="720"/>
        <w:jc w:val="both"/>
        <w:rPr>
          <w:rFonts w:ascii="Times New Roman" w:eastAsia="Times New Roman" w:hAnsi="Times New Roman" w:cs="Times New Roman"/>
          <w:sz w:val="28"/>
          <w:szCs w:val="28"/>
          <w:shd w:val="clear" w:color="auto" w:fill="FFFFFF"/>
          <w:lang w:val="vi-VN"/>
        </w:rPr>
      </w:pPr>
      <w:r w:rsidRPr="00A77FD9">
        <w:rPr>
          <w:rFonts w:ascii="Times New Roman" w:eastAsia="Times New Roman" w:hAnsi="Times New Roman" w:cs="Times New Roman"/>
          <w:sz w:val="28"/>
          <w:szCs w:val="28"/>
          <w:shd w:val="clear" w:color="auto" w:fill="FFFFFF"/>
        </w:rPr>
        <w:t xml:space="preserve">+ Thu gom, hủy các vật dụng phế thải trong nhà và xung quanh nhà như chai, </w:t>
      </w:r>
    </w:p>
    <w:p w14:paraId="000AACD0" w14:textId="67C96FFC" w:rsidR="00AE33B1" w:rsidRPr="0042024A" w:rsidRDefault="00E84A4A" w:rsidP="00AE33B1">
      <w:pPr>
        <w:shd w:val="clear" w:color="auto" w:fill="FFFFFF"/>
        <w:spacing w:after="0" w:line="380" w:lineRule="exact"/>
        <w:jc w:val="both"/>
        <w:rPr>
          <w:rFonts w:ascii="Times New Roman" w:eastAsia="Times New Roman" w:hAnsi="Times New Roman" w:cs="Times New Roman"/>
          <w:sz w:val="28"/>
          <w:szCs w:val="28"/>
          <w:shd w:val="clear" w:color="auto" w:fill="FFFFFF"/>
          <w:lang w:val="vi-VN"/>
        </w:rPr>
      </w:pPr>
      <w:r w:rsidRPr="00A77FD9">
        <w:rPr>
          <w:rFonts w:ascii="Times New Roman" w:eastAsia="Times New Roman" w:hAnsi="Times New Roman" w:cs="Times New Roman"/>
          <w:sz w:val="28"/>
          <w:szCs w:val="28"/>
          <w:shd w:val="clear" w:color="auto" w:fill="FFFFFF"/>
        </w:rPr>
        <w:t>lọ, mảnh chai, mảnh lu vỡ, ống bơ, vỏ dừa, lốp/vỏ xe cũ, hốc tre, bẹ lá…, dọn vệ sinh môi</w:t>
      </w:r>
      <w:r w:rsidR="0042024A">
        <w:rPr>
          <w:rFonts w:ascii="Times New Roman" w:eastAsia="Times New Roman" w:hAnsi="Times New Roman" w:cs="Times New Roman"/>
          <w:sz w:val="28"/>
          <w:szCs w:val="28"/>
          <w:shd w:val="clear" w:color="auto" w:fill="FFFFFF"/>
          <w:lang w:val="vi-VN"/>
        </w:rPr>
        <w:t xml:space="preserve"> </w:t>
      </w:r>
      <w:r w:rsidR="00BA3FE9" w:rsidRPr="00A77FD9">
        <w:rPr>
          <w:rFonts w:ascii="Times New Roman" w:eastAsia="Times New Roman" w:hAnsi="Times New Roman" w:cs="Times New Roman"/>
          <w:sz w:val="28"/>
          <w:szCs w:val="28"/>
          <w:shd w:val="clear" w:color="auto" w:fill="FFFFFF"/>
        </w:rPr>
        <w:t>trường, lật úp các dụng cụ chứa nước khi không dùng đến.</w:t>
      </w:r>
    </w:p>
    <w:p w14:paraId="647AC869" w14:textId="20F8B37E" w:rsidR="00BA3FE9" w:rsidRPr="00A77FD9" w:rsidRDefault="00BA3FE9" w:rsidP="00AE33B1">
      <w:pPr>
        <w:shd w:val="clear" w:color="auto" w:fill="FFFFFF"/>
        <w:spacing w:after="0" w:line="400" w:lineRule="exact"/>
        <w:ind w:firstLine="720"/>
        <w:jc w:val="both"/>
        <w:rPr>
          <w:rFonts w:ascii="Arial" w:eastAsia="Times New Roman" w:hAnsi="Arial" w:cs="Arial"/>
          <w:sz w:val="21"/>
          <w:szCs w:val="21"/>
        </w:rPr>
      </w:pPr>
      <w:r w:rsidRPr="00A77FD9">
        <w:rPr>
          <w:rFonts w:ascii="Times New Roman" w:eastAsia="Times New Roman" w:hAnsi="Times New Roman" w:cs="Times New Roman"/>
          <w:sz w:val="28"/>
          <w:szCs w:val="28"/>
          <w:shd w:val="clear" w:color="auto" w:fill="FFFFFF"/>
        </w:rPr>
        <w:lastRenderedPageBreak/>
        <w:t>+ Bỏ muối hoặc dầu vào bát nước kê chân chạn/tủ đựng chén bát, thay nước bình hoa/bình bông.</w:t>
      </w:r>
    </w:p>
    <w:p w14:paraId="556753DD" w14:textId="77777777" w:rsidR="00BA3FE9" w:rsidRPr="00A77FD9" w:rsidRDefault="00BA3FE9" w:rsidP="00AE33B1">
      <w:pPr>
        <w:shd w:val="clear" w:color="auto" w:fill="FFFFFF"/>
        <w:spacing w:after="0" w:line="400" w:lineRule="exact"/>
        <w:ind w:firstLine="720"/>
        <w:jc w:val="both"/>
        <w:rPr>
          <w:rFonts w:ascii="Arial" w:eastAsia="Times New Roman" w:hAnsi="Arial" w:cs="Arial"/>
          <w:sz w:val="21"/>
          <w:szCs w:val="21"/>
        </w:rPr>
      </w:pPr>
      <w:r w:rsidRPr="00A77FD9">
        <w:rPr>
          <w:rFonts w:ascii="Times New Roman" w:eastAsia="Times New Roman" w:hAnsi="Times New Roman" w:cs="Times New Roman"/>
          <w:sz w:val="28"/>
          <w:szCs w:val="28"/>
          <w:shd w:val="clear" w:color="auto" w:fill="FFFFFF"/>
        </w:rPr>
        <w:t>- Phòng chống muỗi đốt:</w:t>
      </w:r>
    </w:p>
    <w:p w14:paraId="78091874" w14:textId="77777777" w:rsidR="00BA3FE9" w:rsidRPr="00A77FD9" w:rsidRDefault="00BA3FE9" w:rsidP="00AE33B1">
      <w:pPr>
        <w:shd w:val="clear" w:color="auto" w:fill="FFFFFF"/>
        <w:spacing w:after="0" w:line="400" w:lineRule="exact"/>
        <w:ind w:firstLine="720"/>
        <w:jc w:val="both"/>
        <w:rPr>
          <w:rFonts w:ascii="Arial" w:eastAsia="Times New Roman" w:hAnsi="Arial" w:cs="Arial"/>
          <w:sz w:val="21"/>
          <w:szCs w:val="21"/>
        </w:rPr>
      </w:pPr>
      <w:r w:rsidRPr="00A77FD9">
        <w:rPr>
          <w:rFonts w:ascii="Times New Roman" w:eastAsia="Times New Roman" w:hAnsi="Times New Roman" w:cs="Times New Roman"/>
          <w:sz w:val="28"/>
          <w:szCs w:val="28"/>
          <w:shd w:val="clear" w:color="auto" w:fill="FFFFFF"/>
        </w:rPr>
        <w:t>+ Mặc quần áo dài tay.</w:t>
      </w:r>
    </w:p>
    <w:p w14:paraId="0FFC0BCF" w14:textId="77777777" w:rsidR="00BA3FE9" w:rsidRPr="00A77FD9" w:rsidRDefault="00BA3FE9" w:rsidP="00AE33B1">
      <w:pPr>
        <w:shd w:val="clear" w:color="auto" w:fill="FFFFFF"/>
        <w:spacing w:after="0" w:line="400" w:lineRule="exact"/>
        <w:ind w:firstLine="720"/>
        <w:jc w:val="both"/>
        <w:rPr>
          <w:rFonts w:ascii="Arial" w:eastAsia="Times New Roman" w:hAnsi="Arial" w:cs="Arial"/>
          <w:sz w:val="21"/>
          <w:szCs w:val="21"/>
        </w:rPr>
      </w:pPr>
      <w:r w:rsidRPr="00A77FD9">
        <w:rPr>
          <w:rFonts w:ascii="Times New Roman" w:eastAsia="Times New Roman" w:hAnsi="Times New Roman" w:cs="Times New Roman"/>
          <w:sz w:val="28"/>
          <w:szCs w:val="28"/>
          <w:shd w:val="clear" w:color="auto" w:fill="FFFFFF"/>
        </w:rPr>
        <w:t>+ Ngủ trong màn/mùng kể cả ban ngày.</w:t>
      </w:r>
    </w:p>
    <w:p w14:paraId="535DCCCE" w14:textId="77777777" w:rsidR="00BA3FE9" w:rsidRPr="00A77FD9" w:rsidRDefault="00BA3FE9" w:rsidP="00AE33B1">
      <w:pPr>
        <w:shd w:val="clear" w:color="auto" w:fill="FFFFFF"/>
        <w:spacing w:after="0" w:line="400" w:lineRule="exact"/>
        <w:ind w:firstLine="720"/>
        <w:rPr>
          <w:rFonts w:ascii="Arial" w:eastAsia="Times New Roman" w:hAnsi="Arial" w:cs="Arial"/>
          <w:sz w:val="21"/>
          <w:szCs w:val="21"/>
        </w:rPr>
      </w:pPr>
      <w:r w:rsidRPr="00A77FD9">
        <w:rPr>
          <w:rFonts w:ascii="Times New Roman" w:eastAsia="Times New Roman" w:hAnsi="Times New Roman" w:cs="Times New Roman"/>
          <w:sz w:val="28"/>
          <w:szCs w:val="28"/>
          <w:shd w:val="clear" w:color="auto" w:fill="FFFFFF"/>
        </w:rPr>
        <w:t>+ Dùng bình xịt diệt muỗi, hương muỗi, kem xua muỗi, vợt điện diệt muỗi…</w:t>
      </w:r>
    </w:p>
    <w:p w14:paraId="5086D50D" w14:textId="77777777" w:rsidR="00BA3FE9" w:rsidRPr="00A77FD9" w:rsidRDefault="00BA3FE9" w:rsidP="00AE33B1">
      <w:pPr>
        <w:shd w:val="clear" w:color="auto" w:fill="FFFFFF"/>
        <w:spacing w:after="0" w:line="400" w:lineRule="exact"/>
        <w:ind w:firstLine="720"/>
        <w:rPr>
          <w:rFonts w:ascii="Arial" w:eastAsia="Times New Roman" w:hAnsi="Arial" w:cs="Arial"/>
          <w:sz w:val="21"/>
          <w:szCs w:val="21"/>
        </w:rPr>
      </w:pPr>
      <w:r w:rsidRPr="00A77FD9">
        <w:rPr>
          <w:rFonts w:ascii="Times New Roman" w:eastAsia="Times New Roman" w:hAnsi="Times New Roman" w:cs="Times New Roman"/>
          <w:sz w:val="28"/>
          <w:szCs w:val="28"/>
          <w:shd w:val="clear" w:color="auto" w:fill="FFFFFF"/>
        </w:rPr>
        <w:t>+ Dùng rèm che, màn tẩm hóa chất diệt muỗi.</w:t>
      </w:r>
    </w:p>
    <w:p w14:paraId="5FA821DF" w14:textId="77777777" w:rsidR="00BA3FE9" w:rsidRPr="00A77FD9" w:rsidRDefault="00BA3FE9" w:rsidP="00AE33B1">
      <w:pPr>
        <w:shd w:val="clear" w:color="auto" w:fill="FFFFFF"/>
        <w:spacing w:after="0" w:line="400" w:lineRule="exact"/>
        <w:ind w:firstLine="720"/>
        <w:rPr>
          <w:rFonts w:ascii="Arial" w:eastAsia="Times New Roman" w:hAnsi="Arial" w:cs="Arial"/>
          <w:sz w:val="21"/>
          <w:szCs w:val="21"/>
        </w:rPr>
      </w:pPr>
      <w:r w:rsidRPr="00A77FD9">
        <w:rPr>
          <w:rFonts w:ascii="Times New Roman" w:eastAsia="Times New Roman" w:hAnsi="Times New Roman" w:cs="Times New Roman"/>
          <w:sz w:val="28"/>
          <w:szCs w:val="28"/>
          <w:shd w:val="clear" w:color="auto" w:fill="FFFFFF"/>
        </w:rPr>
        <w:t>+ Cho người bị sốt xuất huyết nằm trong màn, tránh muỗi đốt để tránh lây lan bệnh cho người khác.</w:t>
      </w:r>
    </w:p>
    <w:p w14:paraId="43B1C021" w14:textId="6DE4BF13" w:rsidR="00AE33B1" w:rsidRDefault="00BA3FE9" w:rsidP="00AE33B1">
      <w:pPr>
        <w:shd w:val="clear" w:color="auto" w:fill="FFFFFF"/>
        <w:spacing w:after="0" w:line="400" w:lineRule="exact"/>
        <w:ind w:firstLine="720"/>
        <w:rPr>
          <w:rFonts w:ascii="Times New Roman" w:eastAsia="Times New Roman" w:hAnsi="Times New Roman" w:cs="Times New Roman"/>
          <w:sz w:val="28"/>
          <w:szCs w:val="28"/>
          <w:shd w:val="clear" w:color="auto" w:fill="FFFFFF"/>
        </w:rPr>
      </w:pPr>
      <w:r w:rsidRPr="00A77FD9">
        <w:rPr>
          <w:rFonts w:ascii="Times New Roman" w:eastAsia="Times New Roman" w:hAnsi="Times New Roman" w:cs="Times New Roman"/>
          <w:sz w:val="28"/>
          <w:szCs w:val="28"/>
          <w:shd w:val="clear" w:color="auto" w:fill="FFFFFF"/>
        </w:rPr>
        <w:t>- Tích cực phối hợp với chính quyền và ngành y tế trong các đợt phun hóa chất phòng, chống dịch.</w:t>
      </w:r>
    </w:p>
    <w:p w14:paraId="4B398FCD" w14:textId="533F80F1" w:rsidR="00AE33B1" w:rsidRPr="00AE33B1" w:rsidRDefault="00AE33B1" w:rsidP="00AE33B1">
      <w:pPr>
        <w:shd w:val="clear" w:color="auto" w:fill="FFFFFF"/>
        <w:spacing w:after="0" w:line="400" w:lineRule="exact"/>
        <w:ind w:firstLine="720"/>
        <w:jc w:val="both"/>
        <w:rPr>
          <w:rFonts w:ascii="Times New Roman" w:eastAsia="Times New Roman" w:hAnsi="Times New Roman" w:cs="Times New Roman"/>
          <w:sz w:val="28"/>
          <w:szCs w:val="28"/>
          <w:shd w:val="clear" w:color="auto" w:fill="FFFFFF"/>
        </w:rPr>
      </w:pPr>
      <w:r w:rsidRPr="00AE33B1">
        <w:rPr>
          <w:rFonts w:ascii="Times New Roman" w:eastAsia="Times New Roman" w:hAnsi="Times New Roman" w:cs="Times New Roman"/>
          <w:sz w:val="28"/>
          <w:szCs w:val="28"/>
          <w:shd w:val="clear" w:color="auto" w:fill="FFFFFF"/>
        </w:rPr>
        <w:t>Để phòng ngừa bệnh sốt xuất huyết hiệu quả, việc giữ gìn vệ sinh môi trường học tập là vô cùng cần thiết và cấp bách, chính vì vậy ngay từ đầu năm học nhà trường chủ động tiến hành thực hiện lao động vệ sinh môi trường , giữ gìn vệ sinh lớp học</w:t>
      </w:r>
      <w:r>
        <w:rPr>
          <w:rFonts w:ascii="Times New Roman" w:eastAsia="Times New Roman" w:hAnsi="Times New Roman" w:cs="Times New Roman"/>
          <w:sz w:val="28"/>
          <w:szCs w:val="28"/>
          <w:shd w:val="clear" w:color="auto" w:fill="FFFFFF"/>
        </w:rPr>
        <w:t>.</w:t>
      </w:r>
    </w:p>
    <w:p w14:paraId="7A4E9365" w14:textId="7468533A" w:rsidR="00AE33B1" w:rsidRPr="00AE33B1" w:rsidRDefault="00AE33B1" w:rsidP="00AE33B1">
      <w:pPr>
        <w:shd w:val="clear" w:color="auto" w:fill="FFFFFF"/>
        <w:spacing w:after="0" w:line="400" w:lineRule="exact"/>
        <w:ind w:firstLine="720"/>
        <w:jc w:val="both"/>
        <w:rPr>
          <w:rFonts w:ascii="Times New Roman" w:eastAsia="Times New Roman" w:hAnsi="Times New Roman" w:cs="Times New Roman"/>
          <w:sz w:val="28"/>
          <w:szCs w:val="28"/>
          <w:shd w:val="clear" w:color="auto" w:fill="FFFFFF"/>
        </w:rPr>
      </w:pPr>
      <w:r>
        <w:rPr>
          <w:rFonts w:ascii="Segoe UI Emoji" w:eastAsia="Times New Roman" w:hAnsi="Segoe UI Emoji" w:cs="Segoe UI Emoji"/>
          <w:sz w:val="28"/>
          <w:szCs w:val="28"/>
          <w:shd w:val="clear" w:color="auto" w:fill="FFFFFF"/>
        </w:rPr>
        <w:t xml:space="preserve">* </w:t>
      </w:r>
      <w:r w:rsidRPr="00AE33B1">
        <w:rPr>
          <w:rFonts w:ascii="Times New Roman" w:eastAsia="Times New Roman" w:hAnsi="Times New Roman" w:cs="Times New Roman"/>
          <w:sz w:val="28"/>
          <w:szCs w:val="28"/>
          <w:shd w:val="clear" w:color="auto" w:fill="FFFFFF"/>
        </w:rPr>
        <w:t>Trong lớp học, chúng ta cần thực hiện tốt những việc sau:</w:t>
      </w:r>
    </w:p>
    <w:p w14:paraId="584D0C48" w14:textId="69DD0A99" w:rsidR="00AE33B1" w:rsidRPr="00AE33B1" w:rsidRDefault="00AE33B1" w:rsidP="00AE33B1">
      <w:pPr>
        <w:shd w:val="clear" w:color="auto" w:fill="FFFFFF"/>
        <w:spacing w:after="0" w:line="400" w:lineRule="exact"/>
        <w:ind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Pr="00AE33B1">
        <w:rPr>
          <w:rFonts w:ascii="Times New Roman" w:eastAsia="Times New Roman" w:hAnsi="Times New Roman" w:cs="Times New Roman"/>
          <w:sz w:val="28"/>
          <w:szCs w:val="28"/>
          <w:shd w:val="clear" w:color="auto" w:fill="FFFFFF"/>
        </w:rPr>
        <w:t>Thường xuyên lau chùi, vệ sinh sàn nhà, bàn ghế, đồ dùng, đồ chơi trong lớp học bằng dung dịch sát khuẩn</w:t>
      </w:r>
      <w:r>
        <w:rPr>
          <w:rFonts w:ascii="Times New Roman" w:eastAsia="Times New Roman" w:hAnsi="Times New Roman" w:cs="Times New Roman"/>
          <w:sz w:val="28"/>
          <w:szCs w:val="28"/>
          <w:shd w:val="clear" w:color="auto" w:fill="FFFFFF"/>
        </w:rPr>
        <w:t>.</w:t>
      </w:r>
    </w:p>
    <w:p w14:paraId="1EBD522A" w14:textId="4F9D8AA7" w:rsidR="00AE33B1" w:rsidRPr="00AE33B1" w:rsidRDefault="00AE33B1" w:rsidP="00AE33B1">
      <w:pPr>
        <w:shd w:val="clear" w:color="auto" w:fill="FFFFFF"/>
        <w:spacing w:after="0" w:line="400" w:lineRule="exact"/>
        <w:ind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Pr="00AE33B1">
        <w:rPr>
          <w:rFonts w:ascii="Times New Roman" w:eastAsia="Times New Roman" w:hAnsi="Times New Roman" w:cs="Times New Roman"/>
          <w:sz w:val="28"/>
          <w:szCs w:val="28"/>
          <w:shd w:val="clear" w:color="auto" w:fill="FFFFFF"/>
        </w:rPr>
        <w:t>Đổ rác đúng nơi quy định, không để rác ứ đọng qua ngày</w:t>
      </w:r>
      <w:r>
        <w:rPr>
          <w:rFonts w:ascii="Times New Roman" w:eastAsia="Times New Roman" w:hAnsi="Times New Roman" w:cs="Times New Roman"/>
          <w:sz w:val="28"/>
          <w:szCs w:val="28"/>
          <w:shd w:val="clear" w:color="auto" w:fill="FFFFFF"/>
        </w:rPr>
        <w:t>.</w:t>
      </w:r>
    </w:p>
    <w:p w14:paraId="6005E2E2" w14:textId="1A8CDAF6" w:rsidR="00AE33B1" w:rsidRPr="00AE33B1" w:rsidRDefault="00AE33B1" w:rsidP="00AE33B1">
      <w:pPr>
        <w:shd w:val="clear" w:color="auto" w:fill="FFFFFF"/>
        <w:spacing w:after="0" w:line="400" w:lineRule="exact"/>
        <w:ind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Hàng ngày l</w:t>
      </w:r>
      <w:r w:rsidRPr="00AE33B1">
        <w:rPr>
          <w:rFonts w:ascii="Times New Roman" w:eastAsia="Times New Roman" w:hAnsi="Times New Roman" w:cs="Times New Roman"/>
          <w:sz w:val="28"/>
          <w:szCs w:val="28"/>
          <w:shd w:val="clear" w:color="auto" w:fill="FFFFFF"/>
        </w:rPr>
        <w:t>au bàn ghế, quét</w:t>
      </w:r>
      <w:r>
        <w:rPr>
          <w:rFonts w:ascii="Times New Roman" w:eastAsia="Times New Roman" w:hAnsi="Times New Roman" w:cs="Times New Roman"/>
          <w:sz w:val="28"/>
          <w:szCs w:val="28"/>
          <w:shd w:val="clear" w:color="auto" w:fill="FFFFFF"/>
        </w:rPr>
        <w:t xml:space="preserve"> dọn lau nhà</w:t>
      </w:r>
      <w:r w:rsidRPr="00AE33B1">
        <w:rPr>
          <w:rFonts w:ascii="Times New Roman" w:eastAsia="Times New Roman" w:hAnsi="Times New Roman" w:cs="Times New Roman"/>
          <w:sz w:val="28"/>
          <w:szCs w:val="28"/>
          <w:shd w:val="clear" w:color="auto" w:fill="FFFFFF"/>
        </w:rPr>
        <w:t xml:space="preserve"> bụi cửa sổ</w:t>
      </w:r>
      <w:r>
        <w:rPr>
          <w:rFonts w:ascii="Times New Roman" w:eastAsia="Times New Roman" w:hAnsi="Times New Roman" w:cs="Times New Roman"/>
          <w:sz w:val="28"/>
          <w:szCs w:val="28"/>
          <w:shd w:val="clear" w:color="auto" w:fill="FFFFFF"/>
        </w:rPr>
        <w:t>....</w:t>
      </w:r>
    </w:p>
    <w:p w14:paraId="5CDDD8D5" w14:textId="5FEC78EE" w:rsidR="00AE33B1" w:rsidRPr="00AE33B1" w:rsidRDefault="00AE33B1" w:rsidP="00AE33B1">
      <w:pPr>
        <w:shd w:val="clear" w:color="auto" w:fill="FFFFFF"/>
        <w:spacing w:after="0" w:line="400" w:lineRule="exact"/>
        <w:ind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Pr="00AE33B1">
        <w:rPr>
          <w:rFonts w:ascii="Times New Roman" w:eastAsia="Times New Roman" w:hAnsi="Times New Roman" w:cs="Times New Roman"/>
          <w:sz w:val="28"/>
          <w:szCs w:val="28"/>
          <w:shd w:val="clear" w:color="auto" w:fill="FFFFFF"/>
        </w:rPr>
        <w:t>Thông thoáng lớp học, đảm bảo không gian học tập luôn được thông thoáng</w:t>
      </w:r>
      <w:r>
        <w:rPr>
          <w:rFonts w:ascii="Times New Roman" w:eastAsia="Times New Roman" w:hAnsi="Times New Roman" w:cs="Times New Roman"/>
          <w:sz w:val="28"/>
          <w:szCs w:val="28"/>
          <w:shd w:val="clear" w:color="auto" w:fill="FFFFFF"/>
        </w:rPr>
        <w:t>.</w:t>
      </w:r>
    </w:p>
    <w:p w14:paraId="45D45053" w14:textId="1ECBAE0A" w:rsidR="00AE33B1" w:rsidRPr="00AE33B1" w:rsidRDefault="00AE33B1" w:rsidP="00AE33B1">
      <w:pPr>
        <w:shd w:val="clear" w:color="auto" w:fill="FFFFFF"/>
        <w:spacing w:after="0" w:line="400" w:lineRule="exact"/>
        <w:ind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Pr="00AE33B1">
        <w:rPr>
          <w:rFonts w:ascii="Times New Roman" w:eastAsia="Times New Roman" w:hAnsi="Times New Roman" w:cs="Times New Roman"/>
          <w:sz w:val="28"/>
          <w:szCs w:val="28"/>
          <w:shd w:val="clear" w:color="auto" w:fill="FFFFFF"/>
        </w:rPr>
        <w:t>Đồ vật, đồ chơi, vật dụng sạch sẽ ngăn nắp, tránh để đọng nước</w:t>
      </w:r>
    </w:p>
    <w:p w14:paraId="7D1A5E09" w14:textId="66BCF79F" w:rsidR="00AE33B1" w:rsidRPr="00AE33B1" w:rsidRDefault="00AE33B1" w:rsidP="00AE33B1">
      <w:pPr>
        <w:shd w:val="clear" w:color="auto" w:fill="FFFFFF"/>
        <w:spacing w:after="0" w:line="400" w:lineRule="exact"/>
        <w:ind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Pr="00AE33B1">
        <w:rPr>
          <w:rFonts w:ascii="Times New Roman" w:eastAsia="Times New Roman" w:hAnsi="Times New Roman" w:cs="Times New Roman"/>
          <w:sz w:val="28"/>
          <w:szCs w:val="28"/>
          <w:shd w:val="clear" w:color="auto" w:fill="FFFFFF"/>
        </w:rPr>
        <w:t>Không để vật dụng chứa nước lâu ngày như ly cũ, chai lọ hỏng vì đó là nơi muỗi sinh sản</w:t>
      </w:r>
      <w:r>
        <w:rPr>
          <w:rFonts w:ascii="Times New Roman" w:eastAsia="Times New Roman" w:hAnsi="Times New Roman" w:cs="Times New Roman"/>
          <w:sz w:val="28"/>
          <w:szCs w:val="28"/>
          <w:shd w:val="clear" w:color="auto" w:fill="FFFFFF"/>
        </w:rPr>
        <w:t>.</w:t>
      </w:r>
    </w:p>
    <w:p w14:paraId="24725896" w14:textId="21F1DBC7" w:rsidR="00AE33B1" w:rsidRPr="00AE33B1" w:rsidRDefault="00AE33B1" w:rsidP="00AE33B1">
      <w:pPr>
        <w:shd w:val="clear" w:color="auto" w:fill="FFFFFF"/>
        <w:spacing w:after="0" w:line="400" w:lineRule="exact"/>
        <w:ind w:firstLine="720"/>
        <w:jc w:val="both"/>
        <w:rPr>
          <w:rFonts w:ascii="Times New Roman" w:eastAsia="Times New Roman" w:hAnsi="Times New Roman" w:cs="Times New Roman"/>
          <w:sz w:val="28"/>
          <w:szCs w:val="28"/>
          <w:shd w:val="clear" w:color="auto" w:fill="FFFFFF"/>
        </w:rPr>
      </w:pPr>
      <w:r w:rsidRPr="00AE33B1">
        <w:rPr>
          <w:rFonts w:ascii="Times New Roman" w:eastAsia="Times New Roman" w:hAnsi="Times New Roman" w:cs="Times New Roman"/>
          <w:sz w:val="28"/>
          <w:szCs w:val="28"/>
          <w:shd w:val="clear" w:color="auto" w:fill="FFFFFF"/>
        </w:rPr>
        <w:t> </w:t>
      </w:r>
      <w:r>
        <w:rPr>
          <w:rFonts w:ascii="Times New Roman" w:eastAsia="Times New Roman" w:hAnsi="Times New Roman" w:cs="Times New Roman"/>
          <w:sz w:val="28"/>
          <w:szCs w:val="28"/>
          <w:shd w:val="clear" w:color="auto" w:fill="FFFFFF"/>
        </w:rPr>
        <w:t>*</w:t>
      </w:r>
      <w:r w:rsidRPr="00AE33B1">
        <w:rPr>
          <w:rFonts w:ascii="Times New Roman" w:eastAsia="Times New Roman" w:hAnsi="Times New Roman" w:cs="Times New Roman"/>
          <w:sz w:val="28"/>
          <w:szCs w:val="28"/>
          <w:shd w:val="clear" w:color="auto" w:fill="FFFFFF"/>
        </w:rPr>
        <w:t> Ngoài khuôn viên trường, chúng ta cùng nhau:</w:t>
      </w:r>
    </w:p>
    <w:p w14:paraId="655453FD" w14:textId="42241AF9" w:rsidR="00AE33B1" w:rsidRPr="00AE33B1" w:rsidRDefault="00AE33B1" w:rsidP="00AE33B1">
      <w:pPr>
        <w:shd w:val="clear" w:color="auto" w:fill="FFFFFF"/>
        <w:spacing w:after="0" w:line="400" w:lineRule="exact"/>
        <w:ind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Pr="00AE33B1">
        <w:rPr>
          <w:rFonts w:ascii="Times New Roman" w:eastAsia="Times New Roman" w:hAnsi="Times New Roman" w:cs="Times New Roman"/>
          <w:sz w:val="28"/>
          <w:szCs w:val="28"/>
          <w:shd w:val="clear" w:color="auto" w:fill="FFFFFF"/>
        </w:rPr>
        <w:t>Dọn cỏ, khơi thông cống rãnh, không để nước đọng quanh lớp và sân trường</w:t>
      </w:r>
    </w:p>
    <w:p w14:paraId="47CE4275" w14:textId="7BB8A454" w:rsidR="00AE33B1" w:rsidRPr="00AE33B1" w:rsidRDefault="00AE33B1" w:rsidP="00AE33B1">
      <w:pPr>
        <w:shd w:val="clear" w:color="auto" w:fill="FFFFFF"/>
        <w:spacing w:after="0" w:line="400" w:lineRule="exact"/>
        <w:ind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Pr="00AE33B1">
        <w:rPr>
          <w:rFonts w:ascii="Times New Roman" w:eastAsia="Times New Roman" w:hAnsi="Times New Roman" w:cs="Times New Roman"/>
          <w:sz w:val="28"/>
          <w:szCs w:val="28"/>
          <w:shd w:val="clear" w:color="auto" w:fill="FFFFFF"/>
        </w:rPr>
        <w:t>Lật úp các dụng cụ chứa nước mưa như xô, chậu, lon, hộp bỏ đi</w:t>
      </w:r>
    </w:p>
    <w:p w14:paraId="4ED8693B" w14:textId="0DF8E6DF" w:rsidR="00AE33B1" w:rsidRPr="00AE33B1" w:rsidRDefault="00AE33B1" w:rsidP="00AE33B1">
      <w:pPr>
        <w:shd w:val="clear" w:color="auto" w:fill="FFFFFF"/>
        <w:spacing w:after="0" w:line="400" w:lineRule="exact"/>
        <w:ind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Pr="00AE33B1">
        <w:rPr>
          <w:rFonts w:ascii="Times New Roman" w:eastAsia="Times New Roman" w:hAnsi="Times New Roman" w:cs="Times New Roman"/>
          <w:sz w:val="28"/>
          <w:szCs w:val="28"/>
          <w:shd w:val="clear" w:color="auto" w:fill="FFFFFF"/>
        </w:rPr>
        <w:t>Tham gia các buổi lao động vệ sinh tập thể, tổng vệ sinh trường lớp</w:t>
      </w:r>
    </w:p>
    <w:p w14:paraId="2ED92B2A" w14:textId="2824825C" w:rsidR="00AE33B1" w:rsidRPr="00AE33B1" w:rsidRDefault="00AE33B1" w:rsidP="00AE33B1">
      <w:pPr>
        <w:shd w:val="clear" w:color="auto" w:fill="FFFFFF"/>
        <w:spacing w:after="0" w:line="400" w:lineRule="exact"/>
        <w:ind w:firstLine="720"/>
        <w:jc w:val="both"/>
        <w:rPr>
          <w:rFonts w:ascii="Times New Roman" w:eastAsia="Times New Roman" w:hAnsi="Times New Roman" w:cs="Times New Roman"/>
          <w:sz w:val="28"/>
          <w:szCs w:val="28"/>
          <w:shd w:val="clear" w:color="auto" w:fill="FFFFFF"/>
        </w:rPr>
      </w:pPr>
      <w:r w:rsidRPr="00AE33B1">
        <w:rPr>
          <w:rFonts w:ascii="Times New Roman" w:eastAsia="Times New Roman" w:hAnsi="Times New Roman" w:cs="Times New Roman"/>
          <w:sz w:val="28"/>
          <w:szCs w:val="28"/>
          <w:shd w:val="clear" w:color="auto" w:fill="FFFFFF"/>
        </w:rPr>
        <w:t>  Lưu ý: Muỗi vằn truyền bệnh sốt xuất huyết thường sống ở nơi ẩm thấp, tối tăm, đẻ trứng trong các vũng nước sạch tù đọng. Vì vậy, việc vệ sinh sạch sẽ và loại bỏ nơi sinh sản của muỗi chính là hành động thiết thực và hiệu quả nhất để bảo vệ sức khỏe cho bản thân và mọi người xung quanh.</w:t>
      </w:r>
    </w:p>
    <w:p w14:paraId="7FFF0661" w14:textId="027F42D5" w:rsidR="00AE33B1" w:rsidRPr="00AE33B1" w:rsidRDefault="00AE33B1" w:rsidP="00AE33B1">
      <w:pPr>
        <w:shd w:val="clear" w:color="auto" w:fill="FFFFFF"/>
        <w:spacing w:after="0" w:line="400" w:lineRule="exact"/>
        <w:ind w:firstLine="720"/>
        <w:jc w:val="both"/>
        <w:rPr>
          <w:rFonts w:ascii="Times New Roman" w:eastAsia="Times New Roman" w:hAnsi="Times New Roman" w:cs="Times New Roman"/>
          <w:sz w:val="28"/>
          <w:szCs w:val="28"/>
          <w:shd w:val="clear" w:color="auto" w:fill="FFFFFF"/>
        </w:rPr>
      </w:pPr>
      <w:r w:rsidRPr="00AE33B1">
        <w:rPr>
          <w:rFonts w:ascii="Times New Roman" w:eastAsia="Times New Roman" w:hAnsi="Times New Roman" w:cs="Times New Roman"/>
          <w:sz w:val="28"/>
          <w:szCs w:val="28"/>
          <w:shd w:val="clear" w:color="auto" w:fill="FFFFFF"/>
        </w:rPr>
        <w:t> </w:t>
      </w:r>
      <w:r>
        <w:rPr>
          <w:rFonts w:ascii="Times New Roman" w:eastAsia="Times New Roman" w:hAnsi="Times New Roman" w:cs="Times New Roman"/>
          <w:sz w:val="28"/>
          <w:szCs w:val="28"/>
          <w:shd w:val="clear" w:color="auto" w:fill="FFFFFF"/>
        </w:rPr>
        <w:t xml:space="preserve">- </w:t>
      </w:r>
      <w:r w:rsidRPr="00AE33B1">
        <w:rPr>
          <w:rFonts w:ascii="Times New Roman" w:eastAsia="Times New Roman" w:hAnsi="Times New Roman" w:cs="Times New Roman"/>
          <w:sz w:val="28"/>
          <w:szCs w:val="28"/>
          <w:shd w:val="clear" w:color="auto" w:fill="FFFFFF"/>
        </w:rPr>
        <w:t xml:space="preserve">Hãy cùng nhau nâng cao ý thức, giữ gìn vệ sinh trường lớp sạch đẹp, tạo môi trường học tập an toàn </w:t>
      </w:r>
      <w:r>
        <w:rPr>
          <w:rFonts w:ascii="Times New Roman" w:eastAsia="Times New Roman" w:hAnsi="Times New Roman" w:cs="Times New Roman"/>
          <w:sz w:val="28"/>
          <w:szCs w:val="28"/>
          <w:shd w:val="clear" w:color="auto" w:fill="FFFFFF"/>
        </w:rPr>
        <w:t>-</w:t>
      </w:r>
      <w:r w:rsidRPr="00AE33B1">
        <w:rPr>
          <w:rFonts w:ascii="Times New Roman" w:eastAsia="Times New Roman" w:hAnsi="Times New Roman" w:cs="Times New Roman"/>
          <w:sz w:val="28"/>
          <w:szCs w:val="28"/>
          <w:shd w:val="clear" w:color="auto" w:fill="FFFFFF"/>
        </w:rPr>
        <w:t xml:space="preserve"> Nói không với sốt xuất huyết!</w:t>
      </w:r>
    </w:p>
    <w:p w14:paraId="75A4A78E" w14:textId="259F1BA0" w:rsidR="00AE33B1" w:rsidRPr="00AE33B1" w:rsidRDefault="00AE33B1" w:rsidP="00AE33B1">
      <w:pPr>
        <w:shd w:val="clear" w:color="auto" w:fill="FFFFFF"/>
        <w:spacing w:after="0" w:line="400" w:lineRule="exact"/>
        <w:ind w:firstLine="720"/>
        <w:jc w:val="both"/>
        <w:rPr>
          <w:rFonts w:ascii="Times New Roman" w:eastAsia="Times New Roman" w:hAnsi="Times New Roman" w:cs="Times New Roman"/>
          <w:sz w:val="28"/>
          <w:szCs w:val="28"/>
          <w:shd w:val="clear" w:color="auto" w:fill="FFFFFF"/>
        </w:rPr>
      </w:pPr>
      <w:r w:rsidRPr="00AE33B1">
        <w:rPr>
          <w:rFonts w:ascii="Times New Roman" w:eastAsia="Times New Roman" w:hAnsi="Times New Roman" w:cs="Times New Roman"/>
          <w:sz w:val="28"/>
          <w:szCs w:val="28"/>
          <w:shd w:val="clear" w:color="auto" w:fill="FFFFFF"/>
        </w:rPr>
        <w:t xml:space="preserve">"Vệ sinh sạch sẽ </w:t>
      </w:r>
      <w:r>
        <w:rPr>
          <w:rFonts w:ascii="Times New Roman" w:eastAsia="Times New Roman" w:hAnsi="Times New Roman" w:cs="Times New Roman"/>
          <w:sz w:val="28"/>
          <w:szCs w:val="28"/>
          <w:shd w:val="clear" w:color="auto" w:fill="FFFFFF"/>
        </w:rPr>
        <w:t>-</w:t>
      </w:r>
      <w:r w:rsidRPr="00AE33B1">
        <w:rPr>
          <w:rFonts w:ascii="Times New Roman" w:eastAsia="Times New Roman" w:hAnsi="Times New Roman" w:cs="Times New Roman"/>
          <w:sz w:val="28"/>
          <w:szCs w:val="28"/>
          <w:shd w:val="clear" w:color="auto" w:fill="FFFFFF"/>
        </w:rPr>
        <w:t xml:space="preserve"> Muỗi không có chỗ ở </w:t>
      </w:r>
      <w:r>
        <w:rPr>
          <w:rFonts w:ascii="Times New Roman" w:eastAsia="Times New Roman" w:hAnsi="Times New Roman" w:cs="Times New Roman"/>
          <w:sz w:val="28"/>
          <w:szCs w:val="28"/>
          <w:shd w:val="clear" w:color="auto" w:fill="FFFFFF"/>
        </w:rPr>
        <w:t>-</w:t>
      </w:r>
      <w:r w:rsidRPr="00AE33B1">
        <w:rPr>
          <w:rFonts w:ascii="Times New Roman" w:eastAsia="Times New Roman" w:hAnsi="Times New Roman" w:cs="Times New Roman"/>
          <w:sz w:val="28"/>
          <w:szCs w:val="28"/>
          <w:shd w:val="clear" w:color="auto" w:fill="FFFFFF"/>
        </w:rPr>
        <w:t xml:space="preserve"> Bệnh không có cơ hội lây lan!"</w:t>
      </w:r>
    </w:p>
    <w:p w14:paraId="0617FBC5" w14:textId="18BAE8A7" w:rsidR="00AE33B1" w:rsidRPr="0042024A" w:rsidRDefault="00AE33B1" w:rsidP="00AE33B1">
      <w:pPr>
        <w:rPr>
          <w:rFonts w:ascii="Times New Roman" w:eastAsia="Times New Roman" w:hAnsi="Times New Roman" w:cs="Times New Roman"/>
          <w:sz w:val="28"/>
          <w:szCs w:val="28"/>
          <w:shd w:val="clear" w:color="auto" w:fill="FFFFFF"/>
          <w:lang w:val="vi-VN"/>
        </w:rPr>
      </w:pPr>
      <w:r>
        <w:rPr>
          <w:rFonts w:ascii="Times New Roman" w:eastAsia="Times New Roman" w:hAnsi="Times New Roman" w:cs="Times New Roman"/>
          <w:sz w:val="28"/>
          <w:szCs w:val="28"/>
          <w:shd w:val="clear" w:color="auto" w:fill="FFFFFF"/>
        </w:rPr>
        <w:br w:type="page"/>
      </w:r>
      <w:r w:rsidR="0042024A">
        <w:rPr>
          <w:noProof/>
        </w:rPr>
        <w:lastRenderedPageBreak/>
        <w:drawing>
          <wp:inline distT="0" distB="0" distL="0" distR="0" wp14:anchorId="329ADE02" wp14:editId="06EBA39F">
            <wp:extent cx="5939790" cy="4390201"/>
            <wp:effectExtent l="0" t="0" r="3810" b="0"/>
            <wp:docPr id="1677323893" name="Picture 1677323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4390201"/>
                    </a:xfrm>
                    <a:prstGeom prst="rect">
                      <a:avLst/>
                    </a:prstGeom>
                    <a:noFill/>
                    <a:ln>
                      <a:noFill/>
                    </a:ln>
                  </pic:spPr>
                </pic:pic>
              </a:graphicData>
            </a:graphic>
          </wp:inline>
        </w:drawing>
      </w:r>
    </w:p>
    <w:p w14:paraId="360B1BFE" w14:textId="50A286BE" w:rsidR="00BA3FE9" w:rsidRPr="00AE33B1" w:rsidRDefault="00BA3FE9" w:rsidP="00AE33B1">
      <w:pPr>
        <w:ind w:firstLine="720"/>
        <w:rPr>
          <w:rFonts w:ascii="Times New Roman" w:eastAsia="Times New Roman" w:hAnsi="Times New Roman" w:cs="Times New Roman"/>
          <w:b/>
          <w:bCs/>
          <w:sz w:val="28"/>
          <w:szCs w:val="28"/>
          <w:shd w:val="clear" w:color="auto" w:fill="FFFFFF"/>
        </w:rPr>
      </w:pPr>
      <w:r w:rsidRPr="0042024A">
        <w:rPr>
          <w:rFonts w:ascii="Times New Roman" w:eastAsia="Times New Roman" w:hAnsi="Times New Roman" w:cs="Times New Roman"/>
          <w:sz w:val="28"/>
          <w:szCs w:val="28"/>
          <w:shd w:val="clear" w:color="auto" w:fill="FFFFFF"/>
        </w:rPr>
        <w:t>Vì sức khỏe của mỗi gia đình và của cả cộng đồng. Nhà trường kêu gọi tất cả mọi người hãy quan tâm thực hiện tốt các biện pháp phòng chống bệnh sốt xuất huyết với khẩu hiệu:</w:t>
      </w:r>
      <w:r w:rsidRPr="0042024A">
        <w:rPr>
          <w:rFonts w:ascii="Times New Roman" w:eastAsia="Times New Roman" w:hAnsi="Times New Roman" w:cs="Times New Roman"/>
          <w:i/>
          <w:iCs/>
          <w:sz w:val="28"/>
          <w:szCs w:val="28"/>
          <w:shd w:val="clear" w:color="auto" w:fill="FFFFFF"/>
        </w:rPr>
        <w:t> “ Không có lăng quăng, không có muỗi vằn, không có sốt xuất huyết</w:t>
      </w:r>
      <w:r w:rsidRPr="00512EA1">
        <w:rPr>
          <w:rFonts w:ascii="Times New Roman" w:eastAsia="Times New Roman" w:hAnsi="Times New Roman" w:cs="Times New Roman"/>
          <w:b/>
          <w:bCs/>
          <w:i/>
          <w:iCs/>
          <w:sz w:val="28"/>
          <w:szCs w:val="28"/>
          <w:shd w:val="clear" w:color="auto" w:fill="FFFFFF"/>
        </w:rPr>
        <w:t>”</w:t>
      </w:r>
    </w:p>
    <w:tbl>
      <w:tblPr>
        <w:tblStyle w:val="TableGrid"/>
        <w:tblW w:w="10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4"/>
      </w:tblGrid>
      <w:tr w:rsidR="00FE76AD" w:rsidRPr="00614469" w14:paraId="333DFA37" w14:textId="77777777" w:rsidTr="00FE76AD">
        <w:trPr>
          <w:trHeight w:val="654"/>
        </w:trPr>
        <w:tc>
          <w:tcPr>
            <w:tcW w:w="10814" w:type="dxa"/>
          </w:tcPr>
          <w:p w14:paraId="633DBFC7" w14:textId="77777777" w:rsidR="00FE76AD" w:rsidRPr="00614469" w:rsidRDefault="00C662C7" w:rsidP="00FE76AD">
            <w:pPr>
              <w:tabs>
                <w:tab w:val="left" w:pos="1115"/>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FE76AD" w:rsidRPr="00614469">
              <w:rPr>
                <w:rFonts w:ascii="Times New Roman" w:hAnsi="Times New Roman" w:cs="Times New Roman"/>
                <w:b/>
                <w:sz w:val="28"/>
                <w:szCs w:val="28"/>
              </w:rPr>
              <w:t>NHÂN VIÊN Y TẾ</w:t>
            </w:r>
          </w:p>
          <w:p w14:paraId="52F333B2" w14:textId="77777777" w:rsidR="00FE76AD" w:rsidRPr="00614469" w:rsidRDefault="00FE76AD" w:rsidP="00FE76AD">
            <w:pPr>
              <w:tabs>
                <w:tab w:val="left" w:pos="1115"/>
              </w:tabs>
              <w:spacing w:line="360" w:lineRule="auto"/>
              <w:jc w:val="center"/>
              <w:rPr>
                <w:rFonts w:ascii="Times New Roman" w:hAnsi="Times New Roman" w:cs="Times New Roman"/>
                <w:b/>
                <w:sz w:val="28"/>
                <w:szCs w:val="28"/>
              </w:rPr>
            </w:pPr>
          </w:p>
          <w:p w14:paraId="57131DE9" w14:textId="77777777" w:rsidR="00FE76AD" w:rsidRPr="00614469" w:rsidRDefault="00FE76AD" w:rsidP="00FE76AD">
            <w:pPr>
              <w:tabs>
                <w:tab w:val="left" w:pos="1115"/>
              </w:tabs>
              <w:spacing w:line="360" w:lineRule="auto"/>
              <w:jc w:val="center"/>
              <w:rPr>
                <w:rFonts w:ascii="Times New Roman" w:hAnsi="Times New Roman" w:cs="Times New Roman"/>
                <w:b/>
                <w:sz w:val="28"/>
                <w:szCs w:val="28"/>
              </w:rPr>
            </w:pPr>
          </w:p>
          <w:p w14:paraId="136F6337" w14:textId="77777777" w:rsidR="00FE76AD" w:rsidRPr="00614469" w:rsidRDefault="00C662C7" w:rsidP="00FE76AD">
            <w:pPr>
              <w:tabs>
                <w:tab w:val="left" w:pos="1115"/>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FE76AD" w:rsidRPr="00614469">
              <w:rPr>
                <w:rFonts w:ascii="Times New Roman" w:hAnsi="Times New Roman" w:cs="Times New Roman"/>
                <w:b/>
                <w:sz w:val="28"/>
                <w:szCs w:val="28"/>
              </w:rPr>
              <w:t>Trần Thị Kim Hoa</w:t>
            </w:r>
          </w:p>
        </w:tc>
      </w:tr>
      <w:tr w:rsidR="00FE76AD" w:rsidRPr="00614469" w14:paraId="158979D4" w14:textId="77777777" w:rsidTr="00FE76AD">
        <w:trPr>
          <w:trHeight w:val="161"/>
        </w:trPr>
        <w:tc>
          <w:tcPr>
            <w:tcW w:w="10814" w:type="dxa"/>
          </w:tcPr>
          <w:p w14:paraId="6BB4E386" w14:textId="77777777" w:rsidR="00FE76AD" w:rsidRPr="00614469" w:rsidRDefault="00FE76AD" w:rsidP="00436F10">
            <w:pPr>
              <w:tabs>
                <w:tab w:val="left" w:pos="1115"/>
              </w:tabs>
              <w:spacing w:line="360" w:lineRule="auto"/>
              <w:jc w:val="both"/>
              <w:rPr>
                <w:rFonts w:ascii="Times New Roman" w:hAnsi="Times New Roman" w:cs="Times New Roman"/>
                <w:b/>
                <w:sz w:val="28"/>
                <w:szCs w:val="28"/>
              </w:rPr>
            </w:pPr>
          </w:p>
        </w:tc>
      </w:tr>
      <w:tr w:rsidR="00FE76AD" w:rsidRPr="00614469" w14:paraId="42734B69" w14:textId="77777777" w:rsidTr="00FE76AD">
        <w:trPr>
          <w:trHeight w:val="161"/>
        </w:trPr>
        <w:tc>
          <w:tcPr>
            <w:tcW w:w="10814" w:type="dxa"/>
          </w:tcPr>
          <w:p w14:paraId="56136E17" w14:textId="77777777" w:rsidR="00FE76AD" w:rsidRPr="00614469" w:rsidRDefault="00FE76AD" w:rsidP="00436F10">
            <w:pPr>
              <w:tabs>
                <w:tab w:val="left" w:pos="1115"/>
              </w:tabs>
              <w:spacing w:line="360" w:lineRule="auto"/>
              <w:jc w:val="both"/>
              <w:rPr>
                <w:rFonts w:ascii="Times New Roman" w:hAnsi="Times New Roman" w:cs="Times New Roman"/>
                <w:b/>
                <w:sz w:val="28"/>
                <w:szCs w:val="28"/>
              </w:rPr>
            </w:pPr>
          </w:p>
        </w:tc>
      </w:tr>
    </w:tbl>
    <w:p w14:paraId="5C20D9ED" w14:textId="77777777" w:rsidR="00B91944" w:rsidRDefault="00B91944"/>
    <w:sectPr w:rsidR="00B91944" w:rsidSect="00E72A08">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EF74A" w14:textId="77777777" w:rsidR="00D81BE8" w:rsidRDefault="00D81BE8" w:rsidP="00C662C7">
      <w:pPr>
        <w:spacing w:after="0" w:line="240" w:lineRule="auto"/>
      </w:pPr>
      <w:r>
        <w:separator/>
      </w:r>
    </w:p>
  </w:endnote>
  <w:endnote w:type="continuationSeparator" w:id="0">
    <w:p w14:paraId="6F0ECC05" w14:textId="77777777" w:rsidR="00D81BE8" w:rsidRDefault="00D81BE8" w:rsidP="00C66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B7B6A" w14:textId="77777777" w:rsidR="00D81BE8" w:rsidRDefault="00D81BE8" w:rsidP="00C662C7">
      <w:pPr>
        <w:spacing w:after="0" w:line="240" w:lineRule="auto"/>
      </w:pPr>
      <w:r>
        <w:separator/>
      </w:r>
    </w:p>
  </w:footnote>
  <w:footnote w:type="continuationSeparator" w:id="0">
    <w:p w14:paraId="3786C8C2" w14:textId="77777777" w:rsidR="00D81BE8" w:rsidRDefault="00D81BE8" w:rsidP="00C662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6010B"/>
    <w:multiLevelType w:val="multilevel"/>
    <w:tmpl w:val="80E40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E85230"/>
    <w:multiLevelType w:val="multilevel"/>
    <w:tmpl w:val="A0A699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7E0C9A"/>
    <w:multiLevelType w:val="multilevel"/>
    <w:tmpl w:val="59BCE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B45FB1"/>
    <w:multiLevelType w:val="multilevel"/>
    <w:tmpl w:val="C6763192"/>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4" w15:restartNumberingAfterBreak="0">
    <w:nsid w:val="7E8A3829"/>
    <w:multiLevelType w:val="hybridMultilevel"/>
    <w:tmpl w:val="1EFE3C66"/>
    <w:lvl w:ilvl="0" w:tplc="70BA127C">
      <w:start w:val="1"/>
      <w:numFmt w:val="decimal"/>
      <w:lvlText w:val="%1."/>
      <w:lvlJc w:val="left"/>
      <w:pPr>
        <w:ind w:left="720" w:hanging="360"/>
      </w:pPr>
      <w:rPr>
        <w:rFonts w:ascii="Times New Roman" w:hAnsi="Times New Roman" w:cs="Times New Roman" w:hint="default"/>
        <w:b/>
        <w:bCs/>
        <w:color w:val="40404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1779183">
    <w:abstractNumId w:val="0"/>
  </w:num>
  <w:num w:numId="2" w16cid:durableId="1268855255">
    <w:abstractNumId w:val="2"/>
    <w:lvlOverride w:ilvl="0">
      <w:lvl w:ilvl="0">
        <w:numFmt w:val="decimal"/>
        <w:lvlText w:val="%1."/>
        <w:lvlJc w:val="left"/>
      </w:lvl>
    </w:lvlOverride>
  </w:num>
  <w:num w:numId="3" w16cid:durableId="822157522">
    <w:abstractNumId w:val="1"/>
    <w:lvlOverride w:ilvl="0">
      <w:lvl w:ilvl="0">
        <w:numFmt w:val="decimal"/>
        <w:lvlText w:val="%1."/>
        <w:lvlJc w:val="left"/>
      </w:lvl>
    </w:lvlOverride>
  </w:num>
  <w:num w:numId="4" w16cid:durableId="1483429029">
    <w:abstractNumId w:val="4"/>
  </w:num>
  <w:num w:numId="5" w16cid:durableId="1114062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FE9"/>
    <w:rsid w:val="00024B4C"/>
    <w:rsid w:val="0010689A"/>
    <w:rsid w:val="001D4D73"/>
    <w:rsid w:val="00217AEF"/>
    <w:rsid w:val="002E611F"/>
    <w:rsid w:val="00381116"/>
    <w:rsid w:val="0042024A"/>
    <w:rsid w:val="00512EA1"/>
    <w:rsid w:val="00627FDE"/>
    <w:rsid w:val="006E68AB"/>
    <w:rsid w:val="0093342C"/>
    <w:rsid w:val="0095566F"/>
    <w:rsid w:val="00A77FD9"/>
    <w:rsid w:val="00AE33B1"/>
    <w:rsid w:val="00B91944"/>
    <w:rsid w:val="00BA3FE9"/>
    <w:rsid w:val="00BC5B97"/>
    <w:rsid w:val="00BD5C84"/>
    <w:rsid w:val="00C65788"/>
    <w:rsid w:val="00C662C7"/>
    <w:rsid w:val="00D00C04"/>
    <w:rsid w:val="00D81BE8"/>
    <w:rsid w:val="00D94CB3"/>
    <w:rsid w:val="00DE6555"/>
    <w:rsid w:val="00E62561"/>
    <w:rsid w:val="00E72A08"/>
    <w:rsid w:val="00E84A4A"/>
    <w:rsid w:val="00F02184"/>
    <w:rsid w:val="00F735A3"/>
    <w:rsid w:val="00FE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8E6BD"/>
  <w15:chartTrackingRefBased/>
  <w15:docId w15:val="{908853F4-06A1-4B3D-888C-3F99E2E8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3FE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E7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
    <w:name w:val="c3"/>
    <w:basedOn w:val="Normal"/>
    <w:rsid w:val="00FE76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76AD"/>
    <w:rPr>
      <w:b/>
      <w:bCs/>
    </w:rPr>
  </w:style>
  <w:style w:type="paragraph" w:customStyle="1" w:styleId="c2">
    <w:name w:val="c2"/>
    <w:basedOn w:val="Normal"/>
    <w:rsid w:val="00FE76A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E76AD"/>
    <w:pPr>
      <w:ind w:left="720"/>
      <w:contextualSpacing/>
    </w:pPr>
  </w:style>
  <w:style w:type="paragraph" w:styleId="Header">
    <w:name w:val="header"/>
    <w:basedOn w:val="Normal"/>
    <w:link w:val="HeaderChar"/>
    <w:uiPriority w:val="99"/>
    <w:unhideWhenUsed/>
    <w:rsid w:val="00C66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2C7"/>
  </w:style>
  <w:style w:type="paragraph" w:styleId="Footer">
    <w:name w:val="footer"/>
    <w:basedOn w:val="Normal"/>
    <w:link w:val="FooterChar"/>
    <w:uiPriority w:val="99"/>
    <w:unhideWhenUsed/>
    <w:rsid w:val="00C66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2C7"/>
  </w:style>
  <w:style w:type="paragraph" w:styleId="BalloonText">
    <w:name w:val="Balloon Text"/>
    <w:basedOn w:val="Normal"/>
    <w:link w:val="BalloonTextChar"/>
    <w:uiPriority w:val="99"/>
    <w:semiHidden/>
    <w:unhideWhenUsed/>
    <w:rsid w:val="00C662C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662C7"/>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21146">
      <w:bodyDiv w:val="1"/>
      <w:marLeft w:val="0"/>
      <w:marRight w:val="0"/>
      <w:marTop w:val="0"/>
      <w:marBottom w:val="0"/>
      <w:divBdr>
        <w:top w:val="none" w:sz="0" w:space="0" w:color="auto"/>
        <w:left w:val="none" w:sz="0" w:space="0" w:color="auto"/>
        <w:bottom w:val="none" w:sz="0" w:space="0" w:color="auto"/>
        <w:right w:val="none" w:sz="0" w:space="0" w:color="auto"/>
      </w:divBdr>
    </w:div>
    <w:div w:id="459035958">
      <w:bodyDiv w:val="1"/>
      <w:marLeft w:val="0"/>
      <w:marRight w:val="0"/>
      <w:marTop w:val="0"/>
      <w:marBottom w:val="0"/>
      <w:divBdr>
        <w:top w:val="none" w:sz="0" w:space="0" w:color="auto"/>
        <w:left w:val="none" w:sz="0" w:space="0" w:color="auto"/>
        <w:bottom w:val="none" w:sz="0" w:space="0" w:color="auto"/>
        <w:right w:val="none" w:sz="0" w:space="0" w:color="auto"/>
      </w:divBdr>
    </w:div>
    <w:div w:id="595939975">
      <w:bodyDiv w:val="1"/>
      <w:marLeft w:val="0"/>
      <w:marRight w:val="0"/>
      <w:marTop w:val="0"/>
      <w:marBottom w:val="0"/>
      <w:divBdr>
        <w:top w:val="none" w:sz="0" w:space="0" w:color="auto"/>
        <w:left w:val="none" w:sz="0" w:space="0" w:color="auto"/>
        <w:bottom w:val="none" w:sz="0" w:space="0" w:color="auto"/>
        <w:right w:val="none" w:sz="0" w:space="0" w:color="auto"/>
      </w:divBdr>
    </w:div>
    <w:div w:id="616447015">
      <w:bodyDiv w:val="1"/>
      <w:marLeft w:val="0"/>
      <w:marRight w:val="0"/>
      <w:marTop w:val="0"/>
      <w:marBottom w:val="0"/>
      <w:divBdr>
        <w:top w:val="none" w:sz="0" w:space="0" w:color="auto"/>
        <w:left w:val="none" w:sz="0" w:space="0" w:color="auto"/>
        <w:bottom w:val="none" w:sz="0" w:space="0" w:color="auto"/>
        <w:right w:val="none" w:sz="0" w:space="0" w:color="auto"/>
      </w:divBdr>
    </w:div>
    <w:div w:id="1497645912">
      <w:bodyDiv w:val="1"/>
      <w:marLeft w:val="0"/>
      <w:marRight w:val="0"/>
      <w:marTop w:val="0"/>
      <w:marBottom w:val="0"/>
      <w:divBdr>
        <w:top w:val="none" w:sz="0" w:space="0" w:color="auto"/>
        <w:left w:val="none" w:sz="0" w:space="0" w:color="auto"/>
        <w:bottom w:val="none" w:sz="0" w:space="0" w:color="auto"/>
        <w:right w:val="none" w:sz="0" w:space="0" w:color="auto"/>
      </w:divBdr>
    </w:div>
    <w:div w:id="150912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Mỹ Thịnh</cp:lastModifiedBy>
  <cp:revision>4</cp:revision>
  <cp:lastPrinted>2023-10-17T01:36:00Z</cp:lastPrinted>
  <dcterms:created xsi:type="dcterms:W3CDTF">2026-04-17T00:15:00Z</dcterms:created>
  <dcterms:modified xsi:type="dcterms:W3CDTF">2026-04-17T01:26:00Z</dcterms:modified>
</cp:coreProperties>
</file>